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51" w:rsidRDefault="00F93651" w:rsidP="00F93651">
      <w:pPr>
        <w:spacing w:after="0" w:line="240" w:lineRule="auto"/>
        <w:jc w:val="right"/>
        <w:rPr>
          <w:rFonts w:ascii="Times New Roman" w:eastAsia="Batang" w:hAnsi="Times New Roman" w:cs="Times New Roman"/>
          <w:b/>
          <w:sz w:val="24"/>
          <w:szCs w:val="24"/>
          <w:lang w:val="kk-KZ"/>
        </w:rPr>
      </w:pPr>
      <w:r>
        <w:rPr>
          <w:rFonts w:ascii="Times New Roman" w:eastAsia="Calibri" w:hAnsi="Times New Roman" w:cs="Times New Roman"/>
          <w:sz w:val="24"/>
          <w:szCs w:val="24"/>
          <w:lang w:val="kk-KZ"/>
        </w:rPr>
        <w:t>ББ 2021 жыл «__»_______</w:t>
      </w:r>
    </w:p>
    <w:p w:rsidR="00F93651" w:rsidRDefault="00F93651" w:rsidP="00F93651">
      <w:pPr>
        <w:spacing w:after="0" w:line="240" w:lineRule="auto"/>
        <w:jc w:val="right"/>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 ___ бұйрығына </w:t>
      </w:r>
    </w:p>
    <w:p w:rsidR="00F93651" w:rsidRDefault="00F93651" w:rsidP="00F93651">
      <w:pPr>
        <w:spacing w:after="0" w:line="240" w:lineRule="auto"/>
        <w:jc w:val="right"/>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1-қосымша</w:t>
      </w:r>
    </w:p>
    <w:p w:rsidR="00F93651" w:rsidRDefault="00F93651" w:rsidP="00AD4CB3">
      <w:pPr>
        <w:spacing w:after="0" w:line="240" w:lineRule="auto"/>
        <w:jc w:val="both"/>
        <w:rPr>
          <w:rFonts w:ascii="Times New Roman" w:hAnsi="Times New Roman" w:cs="Times New Roman"/>
          <w:b/>
          <w:sz w:val="28"/>
          <w:szCs w:val="28"/>
          <w:lang w:val="kk-KZ"/>
        </w:rPr>
      </w:pPr>
    </w:p>
    <w:p w:rsidR="00F93651" w:rsidRDefault="007454A9" w:rsidP="00F93651">
      <w:pPr>
        <w:spacing w:after="0" w:line="240" w:lineRule="auto"/>
        <w:jc w:val="center"/>
        <w:rPr>
          <w:rFonts w:ascii="Times New Roman" w:hAnsi="Times New Roman" w:cs="Times New Roman"/>
          <w:b/>
          <w:sz w:val="28"/>
          <w:szCs w:val="28"/>
          <w:lang w:val="kk-KZ"/>
        </w:rPr>
      </w:pPr>
      <w:r w:rsidRPr="000F3C02">
        <w:rPr>
          <w:rFonts w:ascii="Times New Roman" w:hAnsi="Times New Roman" w:cs="Times New Roman"/>
          <w:b/>
          <w:sz w:val="28"/>
          <w:szCs w:val="28"/>
          <w:lang w:val="kk-KZ"/>
        </w:rPr>
        <w:t>«</w:t>
      </w:r>
      <w:r w:rsidR="00F93651" w:rsidRPr="000F3C02">
        <w:rPr>
          <w:rFonts w:ascii="Times New Roman" w:hAnsi="Times New Roman" w:cs="Times New Roman"/>
          <w:b/>
          <w:sz w:val="28"/>
          <w:szCs w:val="28"/>
          <w:lang w:val="kk-KZ"/>
        </w:rPr>
        <w:t>ӨЗІҢНЕН БАСТА</w:t>
      </w:r>
      <w:r w:rsidR="00F93651">
        <w:rPr>
          <w:rFonts w:ascii="Times New Roman" w:hAnsi="Times New Roman" w:cs="Times New Roman"/>
          <w:b/>
          <w:sz w:val="28"/>
          <w:szCs w:val="28"/>
          <w:lang w:val="kk-KZ"/>
        </w:rPr>
        <w:t>!</w:t>
      </w:r>
      <w:r w:rsidRPr="000F3C02">
        <w:rPr>
          <w:rFonts w:ascii="Times New Roman" w:hAnsi="Times New Roman" w:cs="Times New Roman"/>
          <w:b/>
          <w:sz w:val="28"/>
          <w:szCs w:val="28"/>
          <w:lang w:val="kk-KZ"/>
        </w:rPr>
        <w:t xml:space="preserve">» </w:t>
      </w:r>
    </w:p>
    <w:p w:rsidR="00DE2DE3" w:rsidRPr="000F3C02" w:rsidRDefault="007454A9" w:rsidP="00F93651">
      <w:pPr>
        <w:spacing w:after="0" w:line="240" w:lineRule="auto"/>
        <w:jc w:val="center"/>
        <w:rPr>
          <w:rFonts w:ascii="Times New Roman" w:hAnsi="Times New Roman" w:cs="Times New Roman"/>
          <w:b/>
          <w:sz w:val="28"/>
          <w:szCs w:val="28"/>
          <w:lang w:val="kk-KZ"/>
        </w:rPr>
      </w:pPr>
      <w:r w:rsidRPr="000F3C02">
        <w:rPr>
          <w:rFonts w:ascii="Times New Roman" w:hAnsi="Times New Roman" w:cs="Times New Roman"/>
          <w:b/>
          <w:sz w:val="28"/>
          <w:szCs w:val="28"/>
          <w:lang w:val="kk-KZ"/>
        </w:rPr>
        <w:t>экологиялық жобасы</w:t>
      </w:r>
      <w:r w:rsidR="00F93651">
        <w:rPr>
          <w:rFonts w:ascii="Times New Roman" w:hAnsi="Times New Roman" w:cs="Times New Roman"/>
          <w:b/>
          <w:sz w:val="28"/>
          <w:szCs w:val="28"/>
          <w:lang w:val="kk-KZ"/>
        </w:rPr>
        <w:t>ның</w:t>
      </w:r>
    </w:p>
    <w:p w:rsidR="007454A9" w:rsidRDefault="00F93651" w:rsidP="00F9365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ЕРЕЖЕСІ</w:t>
      </w:r>
    </w:p>
    <w:p w:rsidR="00F93651" w:rsidRPr="000F3C02" w:rsidRDefault="00F93651" w:rsidP="00F93651">
      <w:pPr>
        <w:spacing w:after="0" w:line="240" w:lineRule="auto"/>
        <w:jc w:val="center"/>
        <w:rPr>
          <w:rFonts w:ascii="Times New Roman" w:hAnsi="Times New Roman" w:cs="Times New Roman"/>
          <w:b/>
          <w:sz w:val="28"/>
          <w:szCs w:val="28"/>
          <w:lang w:val="kk-KZ"/>
        </w:rPr>
      </w:pPr>
    </w:p>
    <w:tbl>
      <w:tblPr>
        <w:tblStyle w:val="a3"/>
        <w:tblW w:w="14850" w:type="dxa"/>
        <w:tblLook w:val="04A0"/>
      </w:tblPr>
      <w:tblGrid>
        <w:gridCol w:w="3369"/>
        <w:gridCol w:w="11481"/>
      </w:tblGrid>
      <w:tr w:rsidR="007454A9" w:rsidRPr="000F3C02" w:rsidTr="00F93651">
        <w:tc>
          <w:tcPr>
            <w:tcW w:w="3369" w:type="dxa"/>
          </w:tcPr>
          <w:p w:rsidR="007454A9" w:rsidRPr="00F93651" w:rsidRDefault="007454A9" w:rsidP="00F93651">
            <w:pPr>
              <w:jc w:val="center"/>
              <w:rPr>
                <w:rFonts w:ascii="Times New Roman" w:hAnsi="Times New Roman" w:cs="Times New Roman"/>
                <w:b/>
                <w:sz w:val="28"/>
                <w:szCs w:val="28"/>
                <w:lang w:val="kk-KZ"/>
              </w:rPr>
            </w:pPr>
            <w:r w:rsidRPr="00F93651">
              <w:rPr>
                <w:rFonts w:ascii="Times New Roman" w:hAnsi="Times New Roman" w:cs="Times New Roman"/>
                <w:b/>
                <w:sz w:val="28"/>
                <w:szCs w:val="28"/>
                <w:lang w:val="kk-KZ"/>
              </w:rPr>
              <w:t>Жоба атауы</w:t>
            </w:r>
          </w:p>
        </w:tc>
        <w:tc>
          <w:tcPr>
            <w:tcW w:w="11481" w:type="dxa"/>
          </w:tcPr>
          <w:p w:rsidR="007454A9" w:rsidRPr="000F3C02" w:rsidRDefault="007454A9" w:rsidP="00AD4CB3">
            <w:pPr>
              <w:jc w:val="both"/>
              <w:rPr>
                <w:rFonts w:ascii="Times New Roman" w:hAnsi="Times New Roman" w:cs="Times New Roman"/>
                <w:sz w:val="28"/>
                <w:szCs w:val="28"/>
                <w:lang w:val="kk-KZ"/>
              </w:rPr>
            </w:pPr>
            <w:r w:rsidRPr="000F3C02">
              <w:rPr>
                <w:rFonts w:ascii="Times New Roman" w:hAnsi="Times New Roman" w:cs="Times New Roman"/>
                <w:sz w:val="28"/>
                <w:szCs w:val="28"/>
                <w:lang w:val="kk-KZ"/>
              </w:rPr>
              <w:t xml:space="preserve">Экологиялық жоба </w:t>
            </w:r>
            <w:r w:rsidRPr="000F3C02">
              <w:rPr>
                <w:rFonts w:ascii="Times New Roman" w:hAnsi="Times New Roman" w:cs="Times New Roman"/>
                <w:b/>
                <w:sz w:val="28"/>
                <w:szCs w:val="28"/>
                <w:lang w:val="kk-KZ"/>
              </w:rPr>
              <w:t>«Өзіңнен баста</w:t>
            </w:r>
            <w:r w:rsidR="00F93651">
              <w:rPr>
                <w:rFonts w:ascii="Times New Roman" w:hAnsi="Times New Roman" w:cs="Times New Roman"/>
                <w:b/>
                <w:sz w:val="28"/>
                <w:szCs w:val="28"/>
                <w:lang w:val="kk-KZ"/>
              </w:rPr>
              <w:t>!</w:t>
            </w:r>
            <w:r w:rsidRPr="000F3C02">
              <w:rPr>
                <w:rFonts w:ascii="Times New Roman" w:hAnsi="Times New Roman" w:cs="Times New Roman"/>
                <w:b/>
                <w:sz w:val="28"/>
                <w:szCs w:val="28"/>
                <w:lang w:val="kk-KZ"/>
              </w:rPr>
              <w:t>»</w:t>
            </w:r>
          </w:p>
        </w:tc>
      </w:tr>
      <w:tr w:rsidR="007454A9" w:rsidRPr="004F45D9" w:rsidTr="00F93651">
        <w:tc>
          <w:tcPr>
            <w:tcW w:w="3369" w:type="dxa"/>
          </w:tcPr>
          <w:p w:rsidR="007454A9" w:rsidRPr="00F93651" w:rsidRDefault="00ED1484" w:rsidP="00F93651">
            <w:pPr>
              <w:jc w:val="center"/>
              <w:rPr>
                <w:rFonts w:ascii="Times New Roman" w:hAnsi="Times New Roman" w:cs="Times New Roman"/>
                <w:b/>
                <w:sz w:val="28"/>
                <w:szCs w:val="28"/>
                <w:lang w:val="kk-KZ"/>
              </w:rPr>
            </w:pPr>
            <w:r w:rsidRPr="00F93651">
              <w:rPr>
                <w:rFonts w:ascii="Times New Roman" w:hAnsi="Times New Roman" w:cs="Times New Roman"/>
                <w:b/>
                <w:sz w:val="28"/>
                <w:szCs w:val="28"/>
                <w:lang w:val="kk-KZ"/>
              </w:rPr>
              <w:t>Әзірлеу үшін негіздер</w:t>
            </w:r>
          </w:p>
        </w:tc>
        <w:tc>
          <w:tcPr>
            <w:tcW w:w="11481" w:type="dxa"/>
          </w:tcPr>
          <w:p w:rsidR="007454A9" w:rsidRPr="000F3C02" w:rsidRDefault="00F93651" w:rsidP="00F93651">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w:t>
            </w:r>
            <w:r w:rsidR="00ED1484" w:rsidRPr="000F3C02">
              <w:rPr>
                <w:rFonts w:ascii="Times New Roman" w:hAnsi="Times New Roman" w:cs="Times New Roman"/>
                <w:color w:val="000000"/>
                <w:sz w:val="28"/>
                <w:szCs w:val="28"/>
                <w:lang w:val="kk-KZ"/>
              </w:rPr>
              <w:t>Өзіңнен баста</w:t>
            </w:r>
            <w:r>
              <w:rPr>
                <w:rFonts w:ascii="Times New Roman" w:hAnsi="Times New Roman" w:cs="Times New Roman"/>
                <w:color w:val="000000"/>
                <w:sz w:val="28"/>
                <w:szCs w:val="28"/>
                <w:lang w:val="kk-KZ"/>
              </w:rPr>
              <w:t xml:space="preserve">!» </w:t>
            </w:r>
            <w:r w:rsidR="00ED1484" w:rsidRPr="000F3C02">
              <w:rPr>
                <w:rFonts w:ascii="Times New Roman" w:hAnsi="Times New Roman" w:cs="Times New Roman"/>
                <w:color w:val="000000"/>
                <w:sz w:val="28"/>
                <w:szCs w:val="28"/>
                <w:lang w:val="kk-KZ"/>
              </w:rPr>
              <w:t>экологиялық жобасы өскелең ұрпақтың экологиялық санасын қалыптастыру және тәрбиелеу, табиғатқа саналы көзқарас, балалар мен жасөспірімдердің шығармашылық қабілеттерін дамыту</w:t>
            </w:r>
          </w:p>
        </w:tc>
      </w:tr>
      <w:tr w:rsidR="007454A9" w:rsidRPr="000F3C02" w:rsidTr="00F93651">
        <w:tc>
          <w:tcPr>
            <w:tcW w:w="3369" w:type="dxa"/>
          </w:tcPr>
          <w:p w:rsidR="007454A9" w:rsidRPr="00F93651" w:rsidRDefault="00ED1484" w:rsidP="00F93651">
            <w:pPr>
              <w:jc w:val="center"/>
              <w:rPr>
                <w:rFonts w:ascii="Times New Roman" w:hAnsi="Times New Roman" w:cs="Times New Roman"/>
                <w:b/>
                <w:sz w:val="28"/>
                <w:szCs w:val="28"/>
                <w:lang w:val="kk-KZ"/>
              </w:rPr>
            </w:pPr>
            <w:r w:rsidRPr="00F93651">
              <w:rPr>
                <w:rFonts w:ascii="Times New Roman" w:hAnsi="Times New Roman" w:cs="Times New Roman"/>
                <w:b/>
                <w:sz w:val="28"/>
                <w:szCs w:val="28"/>
                <w:lang w:val="kk-KZ"/>
              </w:rPr>
              <w:t>Ұйымдастырушы</w:t>
            </w:r>
          </w:p>
        </w:tc>
        <w:tc>
          <w:tcPr>
            <w:tcW w:w="11481" w:type="dxa"/>
          </w:tcPr>
          <w:p w:rsidR="007454A9" w:rsidRPr="000F3C02" w:rsidRDefault="00ED1484" w:rsidP="00AD4CB3">
            <w:pPr>
              <w:jc w:val="both"/>
              <w:rPr>
                <w:rFonts w:ascii="Times New Roman" w:hAnsi="Times New Roman" w:cs="Times New Roman"/>
                <w:sz w:val="28"/>
                <w:szCs w:val="28"/>
                <w:lang w:val="kk-KZ"/>
              </w:rPr>
            </w:pPr>
            <w:r w:rsidRPr="000F3C02">
              <w:rPr>
                <w:rFonts w:ascii="Times New Roman" w:hAnsi="Times New Roman" w:cs="Times New Roman"/>
                <w:color w:val="000000"/>
                <w:sz w:val="28"/>
                <w:szCs w:val="28"/>
              </w:rPr>
              <w:t xml:space="preserve">БҚО </w:t>
            </w:r>
            <w:proofErr w:type="spellStart"/>
            <w:r w:rsidRPr="000F3C02">
              <w:rPr>
                <w:rFonts w:ascii="Times New Roman" w:hAnsi="Times New Roman" w:cs="Times New Roman"/>
                <w:color w:val="000000"/>
                <w:sz w:val="28"/>
                <w:szCs w:val="28"/>
              </w:rPr>
              <w:t>бі</w:t>
            </w:r>
            <w:proofErr w:type="gramStart"/>
            <w:r w:rsidRPr="000F3C02">
              <w:rPr>
                <w:rFonts w:ascii="Times New Roman" w:hAnsi="Times New Roman" w:cs="Times New Roman"/>
                <w:color w:val="000000"/>
                <w:sz w:val="28"/>
                <w:szCs w:val="28"/>
              </w:rPr>
              <w:t>л</w:t>
            </w:r>
            <w:proofErr w:type="gramEnd"/>
            <w:r w:rsidRPr="000F3C02">
              <w:rPr>
                <w:rFonts w:ascii="Times New Roman" w:hAnsi="Times New Roman" w:cs="Times New Roman"/>
                <w:color w:val="000000"/>
                <w:sz w:val="28"/>
                <w:szCs w:val="28"/>
              </w:rPr>
              <w:t>ім</w:t>
            </w:r>
            <w:proofErr w:type="spellEnd"/>
            <w:r w:rsidR="00F93651">
              <w:rPr>
                <w:rFonts w:ascii="Times New Roman" w:hAnsi="Times New Roman" w:cs="Times New Roman"/>
                <w:color w:val="000000"/>
                <w:sz w:val="28"/>
                <w:szCs w:val="28"/>
                <w:lang w:val="kk-KZ"/>
              </w:rPr>
              <w:t xml:space="preserve"> </w:t>
            </w:r>
            <w:r w:rsidRPr="000F3C02">
              <w:rPr>
                <w:rFonts w:ascii="Times New Roman" w:hAnsi="Times New Roman" w:cs="Times New Roman"/>
                <w:color w:val="000000"/>
                <w:sz w:val="28"/>
                <w:szCs w:val="28"/>
              </w:rPr>
              <w:t>басқармасы</w:t>
            </w:r>
          </w:p>
        </w:tc>
      </w:tr>
      <w:tr w:rsidR="007454A9" w:rsidRPr="004F45D9" w:rsidTr="00F93651">
        <w:tc>
          <w:tcPr>
            <w:tcW w:w="3369" w:type="dxa"/>
          </w:tcPr>
          <w:p w:rsidR="007454A9" w:rsidRPr="00F93651" w:rsidRDefault="00ED1484" w:rsidP="00F93651">
            <w:pPr>
              <w:jc w:val="center"/>
              <w:rPr>
                <w:rFonts w:ascii="Times New Roman" w:hAnsi="Times New Roman" w:cs="Times New Roman"/>
                <w:b/>
                <w:sz w:val="28"/>
                <w:szCs w:val="28"/>
                <w:lang w:val="kk-KZ"/>
              </w:rPr>
            </w:pPr>
            <w:r w:rsidRPr="00F93651">
              <w:rPr>
                <w:rFonts w:ascii="Times New Roman" w:hAnsi="Times New Roman" w:cs="Times New Roman"/>
                <w:b/>
                <w:sz w:val="28"/>
                <w:szCs w:val="28"/>
                <w:lang w:val="kk-KZ"/>
              </w:rPr>
              <w:t>Жоба кураторы</w:t>
            </w:r>
          </w:p>
        </w:tc>
        <w:tc>
          <w:tcPr>
            <w:tcW w:w="11481" w:type="dxa"/>
          </w:tcPr>
          <w:p w:rsidR="007454A9" w:rsidRPr="000F3C02" w:rsidRDefault="00F93651" w:rsidP="00F93651">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Облыстық</w:t>
            </w:r>
            <w:r w:rsidR="00ED1484" w:rsidRPr="000F3C02">
              <w:rPr>
                <w:rFonts w:ascii="Times New Roman" w:hAnsi="Times New Roman" w:cs="Times New Roman"/>
                <w:color w:val="000000"/>
                <w:sz w:val="28"/>
                <w:szCs w:val="28"/>
                <w:lang w:val="kk-KZ"/>
              </w:rPr>
              <w:t xml:space="preserve"> қосымша білім беру </w:t>
            </w:r>
            <w:r>
              <w:rPr>
                <w:rFonts w:ascii="Times New Roman" w:hAnsi="Times New Roman" w:cs="Times New Roman"/>
                <w:color w:val="000000"/>
                <w:sz w:val="28"/>
                <w:szCs w:val="28"/>
                <w:lang w:val="kk-KZ"/>
              </w:rPr>
              <w:t>орталықтары</w:t>
            </w:r>
          </w:p>
        </w:tc>
      </w:tr>
      <w:tr w:rsidR="007454A9" w:rsidRPr="004F45D9" w:rsidTr="00F93651">
        <w:tc>
          <w:tcPr>
            <w:tcW w:w="3369" w:type="dxa"/>
          </w:tcPr>
          <w:p w:rsidR="007454A9" w:rsidRPr="00F93651" w:rsidRDefault="00ED1484" w:rsidP="00F93651">
            <w:pPr>
              <w:jc w:val="center"/>
              <w:rPr>
                <w:rFonts w:ascii="Times New Roman" w:hAnsi="Times New Roman" w:cs="Times New Roman"/>
                <w:b/>
                <w:sz w:val="28"/>
                <w:szCs w:val="28"/>
                <w:lang w:val="kk-KZ"/>
              </w:rPr>
            </w:pPr>
            <w:r w:rsidRPr="00F93651">
              <w:rPr>
                <w:rFonts w:ascii="Times New Roman" w:hAnsi="Times New Roman" w:cs="Times New Roman"/>
                <w:b/>
                <w:sz w:val="28"/>
                <w:szCs w:val="28"/>
                <w:lang w:val="kk-KZ"/>
              </w:rPr>
              <w:t>Жоба қатысушылары</w:t>
            </w:r>
          </w:p>
        </w:tc>
        <w:tc>
          <w:tcPr>
            <w:tcW w:w="11481" w:type="dxa"/>
          </w:tcPr>
          <w:p w:rsidR="007454A9" w:rsidRPr="000F3C02" w:rsidRDefault="00F93651" w:rsidP="001E36C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Облыстың барлық </w:t>
            </w:r>
            <w:r w:rsidR="00ED1484" w:rsidRPr="000F3C02">
              <w:rPr>
                <w:rFonts w:ascii="Times New Roman" w:hAnsi="Times New Roman" w:cs="Times New Roman"/>
                <w:sz w:val="28"/>
                <w:szCs w:val="28"/>
                <w:lang w:val="kk-KZ"/>
              </w:rPr>
              <w:t>білім беру ұйымдары</w:t>
            </w:r>
          </w:p>
        </w:tc>
      </w:tr>
      <w:tr w:rsidR="007454A9" w:rsidRPr="004F45D9" w:rsidTr="00F93651">
        <w:tc>
          <w:tcPr>
            <w:tcW w:w="3369" w:type="dxa"/>
          </w:tcPr>
          <w:p w:rsidR="007454A9" w:rsidRPr="00F93651" w:rsidRDefault="00ED1484" w:rsidP="00F93651">
            <w:pPr>
              <w:jc w:val="center"/>
              <w:rPr>
                <w:rFonts w:ascii="Times New Roman" w:hAnsi="Times New Roman" w:cs="Times New Roman"/>
                <w:b/>
                <w:sz w:val="28"/>
                <w:szCs w:val="28"/>
                <w:lang w:val="kk-KZ"/>
              </w:rPr>
            </w:pPr>
            <w:r w:rsidRPr="00F93651">
              <w:rPr>
                <w:rFonts w:ascii="Times New Roman" w:hAnsi="Times New Roman" w:cs="Times New Roman"/>
                <w:b/>
                <w:sz w:val="28"/>
                <w:szCs w:val="28"/>
                <w:lang w:val="kk-KZ"/>
              </w:rPr>
              <w:t>Жоба мақсаты</w:t>
            </w:r>
          </w:p>
        </w:tc>
        <w:tc>
          <w:tcPr>
            <w:tcW w:w="11481" w:type="dxa"/>
          </w:tcPr>
          <w:p w:rsidR="007454A9" w:rsidRPr="000F3C02" w:rsidRDefault="00F93651" w:rsidP="00AD4CB3">
            <w:pPr>
              <w:contextualSpacing/>
              <w:jc w:val="both"/>
              <w:rPr>
                <w:rFonts w:ascii="Times New Roman" w:hAnsi="Times New Roman" w:cs="Times New Roman"/>
                <w:sz w:val="28"/>
                <w:szCs w:val="28"/>
                <w:lang w:val="kk-KZ"/>
              </w:rPr>
            </w:pPr>
            <w:bookmarkStart w:id="0" w:name="bookmark5"/>
            <w:r w:rsidRPr="00F93651">
              <w:rPr>
                <w:rFonts w:ascii="Times New Roman" w:hAnsi="Times New Roman" w:cs="Times New Roman"/>
                <w:sz w:val="28"/>
                <w:lang w:val="kk-KZ" w:eastAsia="kk-KZ" w:bidi="kk-KZ"/>
              </w:rPr>
              <w:t>Мемлекет басшысының 2020 жылғы 1 қыркүйектегі</w:t>
            </w:r>
            <w:bookmarkEnd w:id="0"/>
            <w:r w:rsidRPr="00F93651">
              <w:rPr>
                <w:rFonts w:ascii="Times New Roman" w:hAnsi="Times New Roman" w:cs="Times New Roman"/>
                <w:sz w:val="28"/>
                <w:lang w:val="kk-KZ" w:eastAsia="kk-KZ" w:bidi="kk-KZ"/>
              </w:rPr>
              <w:t xml:space="preserve"> «Жаңа жағдайдағы Қазақстан: іс-қимыл кезеңі» атты Қазақстан халқына Жолдауының 95-тармағын іске асыру, ж</w:t>
            </w:r>
            <w:r w:rsidRPr="00F93651">
              <w:rPr>
                <w:rFonts w:ascii="Times New Roman" w:hAnsi="Times New Roman" w:cs="Times New Roman"/>
                <w:sz w:val="28"/>
                <w:lang w:val="kk-KZ"/>
              </w:rPr>
              <w:t xml:space="preserve">аһандану заманында жас ұрпаққа экологиялық білім мен тәрбиені жетілдіру, </w:t>
            </w:r>
            <w:r w:rsidRPr="00F93651">
              <w:rPr>
                <w:rFonts w:ascii="Times New Roman" w:hAnsi="Times New Roman" w:cs="Times New Roman"/>
                <w:color w:val="000000"/>
                <w:sz w:val="28"/>
                <w:lang w:val="kk-KZ"/>
              </w:rPr>
              <w:t>патриоттық сезімін қалыптастыру</w:t>
            </w:r>
          </w:p>
        </w:tc>
      </w:tr>
      <w:tr w:rsidR="001D72C1" w:rsidRPr="004F45D9" w:rsidTr="00F93651">
        <w:tc>
          <w:tcPr>
            <w:tcW w:w="3369" w:type="dxa"/>
          </w:tcPr>
          <w:p w:rsidR="001D72C1" w:rsidRPr="00F93651" w:rsidRDefault="001D72C1" w:rsidP="00F93651">
            <w:pPr>
              <w:jc w:val="center"/>
              <w:rPr>
                <w:rFonts w:ascii="Times New Roman" w:hAnsi="Times New Roman" w:cs="Times New Roman"/>
                <w:b/>
                <w:sz w:val="28"/>
                <w:szCs w:val="28"/>
                <w:lang w:val="kk-KZ"/>
              </w:rPr>
            </w:pPr>
            <w:r w:rsidRPr="00F93651">
              <w:rPr>
                <w:rFonts w:ascii="Times New Roman" w:hAnsi="Times New Roman" w:cs="Times New Roman"/>
                <w:b/>
                <w:sz w:val="28"/>
                <w:szCs w:val="28"/>
                <w:lang w:val="kk-KZ"/>
              </w:rPr>
              <w:t>Міндеттері</w:t>
            </w:r>
          </w:p>
        </w:tc>
        <w:tc>
          <w:tcPr>
            <w:tcW w:w="11481" w:type="dxa"/>
          </w:tcPr>
          <w:p w:rsidR="001D72C1" w:rsidRPr="000F3C02" w:rsidRDefault="001D72C1" w:rsidP="00AD4CB3">
            <w:pPr>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u w:val="single"/>
                <w:lang w:val="kk-KZ"/>
              </w:rPr>
              <w:t>Білім беру</w:t>
            </w:r>
            <w:r w:rsidRPr="000F3C02">
              <w:rPr>
                <w:rFonts w:ascii="Times New Roman" w:hAnsi="Times New Roman" w:cs="Times New Roman"/>
                <w:color w:val="000000"/>
                <w:sz w:val="28"/>
                <w:szCs w:val="28"/>
                <w:lang w:val="kk-KZ"/>
              </w:rPr>
              <w:t xml:space="preserve">: қазіргі заманның экологиялық мәселелері және оларды шешу жолдары туралы білім жүйесін </w:t>
            </w:r>
            <w:r w:rsidR="00B1308E">
              <w:rPr>
                <w:rFonts w:ascii="Times New Roman" w:hAnsi="Times New Roman" w:cs="Times New Roman"/>
                <w:color w:val="000000"/>
                <w:sz w:val="28"/>
                <w:szCs w:val="28"/>
                <w:lang w:val="kk-KZ"/>
              </w:rPr>
              <w:t>құру</w:t>
            </w:r>
            <w:r w:rsidRPr="000F3C02">
              <w:rPr>
                <w:rFonts w:ascii="Times New Roman" w:hAnsi="Times New Roman" w:cs="Times New Roman"/>
                <w:color w:val="000000"/>
                <w:sz w:val="28"/>
                <w:szCs w:val="28"/>
                <w:lang w:val="kk-KZ"/>
              </w:rPr>
              <w:t xml:space="preserve">; </w:t>
            </w:r>
          </w:p>
          <w:p w:rsidR="001D72C1" w:rsidRPr="000F3C02" w:rsidRDefault="001D72C1" w:rsidP="00AD4CB3">
            <w:pPr>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u w:val="single"/>
                <w:lang w:val="kk-KZ"/>
              </w:rPr>
              <w:t>Тәрбиелік:</w:t>
            </w:r>
            <w:r w:rsidR="00B1308E">
              <w:rPr>
                <w:rFonts w:ascii="Times New Roman" w:hAnsi="Times New Roman" w:cs="Times New Roman"/>
                <w:color w:val="000000"/>
                <w:sz w:val="28"/>
                <w:szCs w:val="28"/>
                <w:lang w:val="kk-KZ"/>
              </w:rPr>
              <w:t xml:space="preserve"> экологиялық мақсатқа сә</w:t>
            </w:r>
            <w:r w:rsidRPr="000F3C02">
              <w:rPr>
                <w:rFonts w:ascii="Times New Roman" w:hAnsi="Times New Roman" w:cs="Times New Roman"/>
                <w:color w:val="000000"/>
                <w:sz w:val="28"/>
                <w:szCs w:val="28"/>
                <w:lang w:val="kk-KZ"/>
              </w:rPr>
              <w:t>й</w:t>
            </w:r>
            <w:r w:rsidR="00B1308E">
              <w:rPr>
                <w:rFonts w:ascii="Times New Roman" w:hAnsi="Times New Roman" w:cs="Times New Roman"/>
                <w:color w:val="000000"/>
                <w:sz w:val="28"/>
                <w:szCs w:val="28"/>
                <w:lang w:val="kk-KZ"/>
              </w:rPr>
              <w:t>кес</w:t>
            </w:r>
            <w:r w:rsidRPr="000F3C02">
              <w:rPr>
                <w:rFonts w:ascii="Times New Roman" w:hAnsi="Times New Roman" w:cs="Times New Roman"/>
                <w:color w:val="000000"/>
                <w:sz w:val="28"/>
                <w:szCs w:val="28"/>
                <w:lang w:val="kk-KZ"/>
              </w:rPr>
              <w:t xml:space="preserve"> мінез-құлық пен іс-әрекеттің мотивтерін, қажеттіліктері мен әдеттерін, салауатты өмір салтын қалыптастыру; </w:t>
            </w:r>
          </w:p>
          <w:p w:rsidR="001D72C1" w:rsidRPr="000F3C02" w:rsidRDefault="001D72C1" w:rsidP="00DE58CB">
            <w:pPr>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u w:val="single"/>
                <w:lang w:val="kk-KZ"/>
              </w:rPr>
              <w:t>Дамытушылық:</w:t>
            </w:r>
            <w:r w:rsidRPr="000F3C02">
              <w:rPr>
                <w:rFonts w:ascii="Times New Roman" w:hAnsi="Times New Roman" w:cs="Times New Roman"/>
                <w:color w:val="000000"/>
                <w:sz w:val="28"/>
                <w:szCs w:val="28"/>
                <w:lang w:val="kk-KZ"/>
              </w:rPr>
              <w:t xml:space="preserve"> өз жеріндегі қоршаған ортаның жай-күйін зерделеу, бағалау және жақсарту бойынша зияткерлік және практикалық дағдылар жүйесін дамыту; қоршаған ортаны қорғау бойынша белсенді қызметке</w:t>
            </w:r>
            <w:r w:rsidR="00B1308E">
              <w:rPr>
                <w:rFonts w:ascii="Times New Roman" w:hAnsi="Times New Roman" w:cs="Times New Roman"/>
                <w:color w:val="000000"/>
                <w:sz w:val="28"/>
                <w:szCs w:val="28"/>
                <w:lang w:val="kk-KZ"/>
              </w:rPr>
              <w:t xml:space="preserve"> ұмтылысты зияткерлік </w:t>
            </w:r>
            <w:r w:rsidR="00AD4CB3">
              <w:rPr>
                <w:rFonts w:ascii="Times New Roman" w:hAnsi="Times New Roman" w:cs="Times New Roman"/>
                <w:color w:val="000000"/>
                <w:sz w:val="28"/>
                <w:szCs w:val="28"/>
                <w:lang w:val="kk-KZ"/>
              </w:rPr>
              <w:t>(</w:t>
            </w:r>
            <w:r w:rsidRPr="000F3C02">
              <w:rPr>
                <w:rFonts w:ascii="Times New Roman" w:hAnsi="Times New Roman" w:cs="Times New Roman"/>
                <w:color w:val="000000"/>
                <w:sz w:val="28"/>
                <w:szCs w:val="28"/>
                <w:lang w:val="kk-KZ"/>
              </w:rPr>
              <w:t>экологиялық жағдайларды талдау қабілеті),</w:t>
            </w:r>
            <w:r w:rsidR="00B1308E">
              <w:rPr>
                <w:rFonts w:ascii="Times New Roman" w:hAnsi="Times New Roman" w:cs="Times New Roman"/>
                <w:color w:val="000000"/>
                <w:sz w:val="28"/>
                <w:szCs w:val="28"/>
                <w:lang w:val="kk-KZ"/>
              </w:rPr>
              <w:t xml:space="preserve"> </w:t>
            </w:r>
            <w:r w:rsidRPr="000F3C02">
              <w:rPr>
                <w:rFonts w:ascii="Times New Roman" w:hAnsi="Times New Roman" w:cs="Times New Roman"/>
                <w:color w:val="000000"/>
                <w:sz w:val="28"/>
                <w:szCs w:val="28"/>
                <w:lang w:val="kk-KZ"/>
              </w:rPr>
              <w:t>эмоционалды</w:t>
            </w:r>
            <w:r w:rsidR="00B1308E">
              <w:rPr>
                <w:rFonts w:ascii="Times New Roman" w:hAnsi="Times New Roman" w:cs="Times New Roman"/>
                <w:color w:val="000000"/>
                <w:sz w:val="28"/>
                <w:szCs w:val="28"/>
                <w:lang w:val="kk-KZ"/>
              </w:rPr>
              <w:t xml:space="preserve"> </w:t>
            </w:r>
            <w:r w:rsidRPr="000F3C02">
              <w:rPr>
                <w:rFonts w:ascii="Times New Roman" w:hAnsi="Times New Roman" w:cs="Times New Roman"/>
                <w:color w:val="000000"/>
                <w:sz w:val="28"/>
                <w:szCs w:val="28"/>
                <w:lang w:val="kk-KZ"/>
              </w:rPr>
              <w:t>(табиғатқа әмбебап құндылық</w:t>
            </w:r>
            <w:r w:rsidR="00AD4CB3">
              <w:rPr>
                <w:rFonts w:ascii="Times New Roman" w:hAnsi="Times New Roman" w:cs="Times New Roman"/>
                <w:color w:val="000000"/>
                <w:sz w:val="28"/>
                <w:szCs w:val="28"/>
                <w:lang w:val="kk-KZ"/>
              </w:rPr>
              <w:t xml:space="preserve"> ретінде қарау), адамгершілік</w:t>
            </w:r>
            <w:r w:rsidR="00B1308E">
              <w:rPr>
                <w:rFonts w:ascii="Times New Roman" w:hAnsi="Times New Roman" w:cs="Times New Roman"/>
                <w:color w:val="000000"/>
                <w:sz w:val="28"/>
                <w:szCs w:val="28"/>
                <w:lang w:val="kk-KZ"/>
              </w:rPr>
              <w:t xml:space="preserve"> </w:t>
            </w:r>
            <w:r w:rsidR="00AD4CB3">
              <w:rPr>
                <w:rFonts w:ascii="Times New Roman" w:hAnsi="Times New Roman" w:cs="Times New Roman"/>
                <w:color w:val="000000"/>
                <w:sz w:val="28"/>
                <w:szCs w:val="28"/>
                <w:lang w:val="kk-KZ"/>
              </w:rPr>
              <w:t>(</w:t>
            </w:r>
            <w:r w:rsidR="00DE58CB">
              <w:rPr>
                <w:rFonts w:ascii="Times New Roman" w:hAnsi="Times New Roman" w:cs="Times New Roman"/>
                <w:color w:val="000000"/>
                <w:sz w:val="28"/>
                <w:szCs w:val="28"/>
                <w:lang w:val="kk-KZ"/>
              </w:rPr>
              <w:t xml:space="preserve">ерік пен табандылық) бағыттар арқылы </w:t>
            </w:r>
            <w:r w:rsidR="00D2193C">
              <w:rPr>
                <w:rFonts w:ascii="Times New Roman" w:hAnsi="Times New Roman" w:cs="Times New Roman"/>
                <w:color w:val="000000"/>
                <w:sz w:val="28"/>
                <w:szCs w:val="28"/>
                <w:lang w:val="kk-KZ"/>
              </w:rPr>
              <w:t>дамыту.</w:t>
            </w:r>
          </w:p>
        </w:tc>
      </w:tr>
      <w:tr w:rsidR="001D72C1" w:rsidRPr="004F45D9" w:rsidTr="00F93651">
        <w:tc>
          <w:tcPr>
            <w:tcW w:w="3369" w:type="dxa"/>
          </w:tcPr>
          <w:p w:rsidR="001D72C1" w:rsidRPr="00F93651" w:rsidRDefault="001D72C1" w:rsidP="00F93651">
            <w:pPr>
              <w:jc w:val="center"/>
              <w:rPr>
                <w:rFonts w:ascii="Times New Roman" w:hAnsi="Times New Roman" w:cs="Times New Roman"/>
                <w:b/>
                <w:sz w:val="28"/>
                <w:szCs w:val="28"/>
                <w:lang w:val="kk-KZ"/>
              </w:rPr>
            </w:pPr>
            <w:r w:rsidRPr="00F93651">
              <w:rPr>
                <w:rFonts w:ascii="Times New Roman" w:hAnsi="Times New Roman" w:cs="Times New Roman"/>
                <w:b/>
                <w:sz w:val="28"/>
                <w:szCs w:val="28"/>
                <w:lang w:val="kk-KZ"/>
              </w:rPr>
              <w:t>Күтілетін нәтиже</w:t>
            </w:r>
          </w:p>
        </w:tc>
        <w:tc>
          <w:tcPr>
            <w:tcW w:w="11481" w:type="dxa"/>
          </w:tcPr>
          <w:p w:rsidR="001D72C1" w:rsidRPr="000F3C02" w:rsidRDefault="00B1308E" w:rsidP="00AD4CB3">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о</w:t>
            </w:r>
            <w:r w:rsidR="001D72C1" w:rsidRPr="000F3C02">
              <w:rPr>
                <w:rFonts w:ascii="Times New Roman" w:hAnsi="Times New Roman" w:cs="Times New Roman"/>
                <w:color w:val="000000"/>
                <w:sz w:val="28"/>
                <w:szCs w:val="28"/>
                <w:lang w:val="kk-KZ"/>
              </w:rPr>
              <w:t xml:space="preserve">қушылардың экологиялық мәдениеті деңгейін арттыру; </w:t>
            </w:r>
          </w:p>
          <w:p w:rsidR="00561343" w:rsidRDefault="001D72C1" w:rsidP="00AD4CB3">
            <w:pPr>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w:t>
            </w:r>
            <w:r w:rsidR="00B1308E">
              <w:rPr>
                <w:rFonts w:ascii="Times New Roman" w:hAnsi="Times New Roman" w:cs="Times New Roman"/>
                <w:color w:val="000000"/>
                <w:sz w:val="28"/>
                <w:szCs w:val="28"/>
                <w:lang w:val="kk-KZ"/>
              </w:rPr>
              <w:t xml:space="preserve"> </w:t>
            </w:r>
            <w:r w:rsidRPr="000F3C02">
              <w:rPr>
                <w:rFonts w:ascii="Times New Roman" w:hAnsi="Times New Roman" w:cs="Times New Roman"/>
                <w:color w:val="000000"/>
                <w:sz w:val="28"/>
                <w:szCs w:val="28"/>
                <w:lang w:val="kk-KZ"/>
              </w:rPr>
              <w:t>білім алушыларда адамның табиғатпен ажырамас байланысын түсінуді қалыптастыру</w:t>
            </w:r>
            <w:r w:rsidR="00561343">
              <w:rPr>
                <w:rFonts w:ascii="Times New Roman" w:hAnsi="Times New Roman" w:cs="Times New Roman"/>
                <w:color w:val="000000"/>
                <w:sz w:val="28"/>
                <w:szCs w:val="28"/>
                <w:lang w:val="kk-KZ"/>
              </w:rPr>
              <w:t>;</w:t>
            </w:r>
          </w:p>
          <w:p w:rsidR="001D72C1" w:rsidRPr="000F3C02" w:rsidRDefault="00561343" w:rsidP="00AD4CB3">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т</w:t>
            </w:r>
            <w:r w:rsidR="001D72C1" w:rsidRPr="000F3C02">
              <w:rPr>
                <w:rFonts w:ascii="Times New Roman" w:hAnsi="Times New Roman" w:cs="Times New Roman"/>
                <w:color w:val="000000"/>
                <w:sz w:val="28"/>
                <w:szCs w:val="28"/>
                <w:lang w:val="kk-KZ"/>
              </w:rPr>
              <w:t xml:space="preserve">абиғаттың жалпыадамзаттық құндылығын, адамдардың әл-ауқатының тіршілік ету </w:t>
            </w:r>
            <w:r w:rsidR="001D72C1" w:rsidRPr="000F3C02">
              <w:rPr>
                <w:rFonts w:ascii="Times New Roman" w:hAnsi="Times New Roman" w:cs="Times New Roman"/>
                <w:color w:val="000000"/>
                <w:sz w:val="28"/>
                <w:szCs w:val="28"/>
                <w:lang w:val="kk-KZ"/>
              </w:rPr>
              <w:lastRenderedPageBreak/>
              <w:t>ортасының тұтастығына тәуелділігін және табиғат қорғау қызметіне қат</w:t>
            </w:r>
            <w:r>
              <w:rPr>
                <w:rFonts w:ascii="Times New Roman" w:hAnsi="Times New Roman" w:cs="Times New Roman"/>
                <w:color w:val="000000"/>
                <w:sz w:val="28"/>
                <w:szCs w:val="28"/>
                <w:lang w:val="kk-KZ"/>
              </w:rPr>
              <w:t>ысудың ішкі қажеттілігін түсіну;</w:t>
            </w:r>
            <w:r w:rsidR="001D72C1" w:rsidRPr="000F3C02">
              <w:rPr>
                <w:rFonts w:ascii="Times New Roman" w:hAnsi="Times New Roman" w:cs="Times New Roman"/>
                <w:color w:val="000000"/>
                <w:sz w:val="28"/>
                <w:szCs w:val="28"/>
                <w:lang w:val="kk-KZ"/>
              </w:rPr>
              <w:t xml:space="preserve"> </w:t>
            </w:r>
          </w:p>
          <w:p w:rsidR="001D72C1" w:rsidRPr="000F3C02" w:rsidRDefault="001D72C1" w:rsidP="00AD4CB3">
            <w:pPr>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 оқушылардың жалпы ой-өрісін кеңейту, олардың шығармашылық қабілеттерін дамыту</w:t>
            </w:r>
            <w:r w:rsidR="00561343">
              <w:rPr>
                <w:rFonts w:ascii="Times New Roman" w:hAnsi="Times New Roman" w:cs="Times New Roman"/>
                <w:color w:val="000000"/>
                <w:sz w:val="28"/>
                <w:szCs w:val="28"/>
                <w:lang w:val="kk-KZ"/>
              </w:rPr>
              <w:t>.</w:t>
            </w:r>
          </w:p>
        </w:tc>
      </w:tr>
      <w:tr w:rsidR="001D72C1" w:rsidRPr="000F3C02" w:rsidTr="00F93651">
        <w:tc>
          <w:tcPr>
            <w:tcW w:w="3369" w:type="dxa"/>
          </w:tcPr>
          <w:p w:rsidR="001D72C1" w:rsidRPr="00F93651" w:rsidRDefault="001D72C1" w:rsidP="00F93651">
            <w:pPr>
              <w:jc w:val="center"/>
              <w:rPr>
                <w:rFonts w:ascii="Times New Roman" w:hAnsi="Times New Roman" w:cs="Times New Roman"/>
                <w:b/>
                <w:sz w:val="28"/>
                <w:szCs w:val="28"/>
                <w:lang w:val="kk-KZ"/>
              </w:rPr>
            </w:pPr>
            <w:proofErr w:type="spellStart"/>
            <w:r w:rsidRPr="00F93651">
              <w:rPr>
                <w:rFonts w:ascii="Times New Roman" w:hAnsi="Times New Roman" w:cs="Times New Roman"/>
                <w:b/>
                <w:color w:val="000000"/>
                <w:sz w:val="28"/>
                <w:szCs w:val="28"/>
              </w:rPr>
              <w:lastRenderedPageBreak/>
              <w:t>Жобаны</w:t>
            </w:r>
            <w:proofErr w:type="spellEnd"/>
            <w:r w:rsidR="00F93651">
              <w:rPr>
                <w:rFonts w:ascii="Times New Roman" w:hAnsi="Times New Roman" w:cs="Times New Roman"/>
                <w:b/>
                <w:color w:val="000000"/>
                <w:sz w:val="28"/>
                <w:szCs w:val="28"/>
                <w:lang w:val="kk-KZ"/>
              </w:rPr>
              <w:t xml:space="preserve"> </w:t>
            </w:r>
            <w:proofErr w:type="spellStart"/>
            <w:r w:rsidRPr="00F93651">
              <w:rPr>
                <w:rFonts w:ascii="Times New Roman" w:hAnsi="Times New Roman" w:cs="Times New Roman"/>
                <w:b/>
                <w:color w:val="000000"/>
                <w:sz w:val="28"/>
                <w:szCs w:val="28"/>
              </w:rPr>
              <w:t>іске</w:t>
            </w:r>
            <w:proofErr w:type="spellEnd"/>
            <w:r w:rsidR="00F93651">
              <w:rPr>
                <w:rFonts w:ascii="Times New Roman" w:hAnsi="Times New Roman" w:cs="Times New Roman"/>
                <w:b/>
                <w:color w:val="000000"/>
                <w:sz w:val="28"/>
                <w:szCs w:val="28"/>
                <w:lang w:val="kk-KZ"/>
              </w:rPr>
              <w:t xml:space="preserve"> </w:t>
            </w:r>
            <w:proofErr w:type="spellStart"/>
            <w:r w:rsidRPr="00F93651">
              <w:rPr>
                <w:rFonts w:ascii="Times New Roman" w:hAnsi="Times New Roman" w:cs="Times New Roman"/>
                <w:b/>
                <w:color w:val="000000"/>
                <w:sz w:val="28"/>
                <w:szCs w:val="28"/>
              </w:rPr>
              <w:t>асыру</w:t>
            </w:r>
            <w:proofErr w:type="spellEnd"/>
            <w:r w:rsidR="00F93651">
              <w:rPr>
                <w:rFonts w:ascii="Times New Roman" w:hAnsi="Times New Roman" w:cs="Times New Roman"/>
                <w:b/>
                <w:color w:val="000000"/>
                <w:sz w:val="28"/>
                <w:szCs w:val="28"/>
                <w:lang w:val="kk-KZ"/>
              </w:rPr>
              <w:t xml:space="preserve"> </w:t>
            </w:r>
            <w:proofErr w:type="spellStart"/>
            <w:r w:rsidRPr="00F93651">
              <w:rPr>
                <w:rFonts w:ascii="Times New Roman" w:hAnsi="Times New Roman" w:cs="Times New Roman"/>
                <w:b/>
                <w:color w:val="000000"/>
                <w:sz w:val="28"/>
                <w:szCs w:val="28"/>
              </w:rPr>
              <w:t>мерзі</w:t>
            </w:r>
            <w:proofErr w:type="gramStart"/>
            <w:r w:rsidRPr="00F93651">
              <w:rPr>
                <w:rFonts w:ascii="Times New Roman" w:hAnsi="Times New Roman" w:cs="Times New Roman"/>
                <w:b/>
                <w:color w:val="000000"/>
                <w:sz w:val="28"/>
                <w:szCs w:val="28"/>
              </w:rPr>
              <w:t>м</w:t>
            </w:r>
            <w:proofErr w:type="gramEnd"/>
            <w:r w:rsidRPr="00F93651">
              <w:rPr>
                <w:rFonts w:ascii="Times New Roman" w:hAnsi="Times New Roman" w:cs="Times New Roman"/>
                <w:b/>
                <w:color w:val="000000"/>
                <w:sz w:val="28"/>
                <w:szCs w:val="28"/>
              </w:rPr>
              <w:t>і</w:t>
            </w:r>
            <w:proofErr w:type="spellEnd"/>
          </w:p>
        </w:tc>
        <w:tc>
          <w:tcPr>
            <w:tcW w:w="11481" w:type="dxa"/>
          </w:tcPr>
          <w:p w:rsidR="001D72C1" w:rsidRPr="000F3C02" w:rsidRDefault="001D72C1" w:rsidP="006E0EF7">
            <w:pPr>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202</w:t>
            </w:r>
            <w:r w:rsidR="006E0EF7">
              <w:rPr>
                <w:rFonts w:ascii="Times New Roman" w:hAnsi="Times New Roman" w:cs="Times New Roman"/>
                <w:color w:val="000000"/>
                <w:sz w:val="28"/>
                <w:szCs w:val="28"/>
                <w:lang w:val="kk-KZ"/>
              </w:rPr>
              <w:t>1</w:t>
            </w:r>
            <w:r w:rsidRPr="000F3C02">
              <w:rPr>
                <w:rFonts w:ascii="Times New Roman" w:hAnsi="Times New Roman" w:cs="Times New Roman"/>
                <w:color w:val="000000"/>
                <w:sz w:val="28"/>
                <w:szCs w:val="28"/>
                <w:lang w:val="kk-KZ"/>
              </w:rPr>
              <w:t>-202</w:t>
            </w:r>
            <w:r w:rsidR="006E0EF7">
              <w:rPr>
                <w:rFonts w:ascii="Times New Roman" w:hAnsi="Times New Roman" w:cs="Times New Roman"/>
                <w:color w:val="000000"/>
                <w:sz w:val="28"/>
                <w:szCs w:val="28"/>
                <w:lang w:val="kk-KZ"/>
              </w:rPr>
              <w:t>5 жж</w:t>
            </w:r>
          </w:p>
        </w:tc>
      </w:tr>
    </w:tbl>
    <w:p w:rsidR="007454A9" w:rsidRPr="000F3C02" w:rsidRDefault="007454A9" w:rsidP="00AD4CB3">
      <w:pPr>
        <w:spacing w:after="0" w:line="240" w:lineRule="auto"/>
        <w:jc w:val="both"/>
        <w:rPr>
          <w:rFonts w:ascii="Times New Roman" w:hAnsi="Times New Roman" w:cs="Times New Roman"/>
          <w:sz w:val="28"/>
          <w:szCs w:val="28"/>
          <w:lang w:val="kk-KZ"/>
        </w:rPr>
      </w:pPr>
    </w:p>
    <w:p w:rsidR="00561343" w:rsidRDefault="00561343" w:rsidP="00561343">
      <w:pPr>
        <w:spacing w:after="0" w:line="240" w:lineRule="auto"/>
        <w:jc w:val="center"/>
        <w:rPr>
          <w:rFonts w:ascii="Times New Roman" w:hAnsi="Times New Roman" w:cs="Times New Roman"/>
          <w:b/>
          <w:sz w:val="28"/>
          <w:szCs w:val="28"/>
          <w:lang w:val="kk-KZ"/>
        </w:rPr>
      </w:pPr>
    </w:p>
    <w:p w:rsidR="00561343" w:rsidRPr="000F3C02" w:rsidRDefault="001D72C1" w:rsidP="00561343">
      <w:pPr>
        <w:spacing w:after="0" w:line="240" w:lineRule="auto"/>
        <w:jc w:val="center"/>
        <w:rPr>
          <w:rFonts w:ascii="Times New Roman" w:hAnsi="Times New Roman" w:cs="Times New Roman"/>
          <w:b/>
          <w:sz w:val="28"/>
          <w:szCs w:val="28"/>
          <w:lang w:val="kk-KZ"/>
        </w:rPr>
      </w:pPr>
      <w:r w:rsidRPr="000F3C02">
        <w:rPr>
          <w:rFonts w:ascii="Times New Roman" w:hAnsi="Times New Roman" w:cs="Times New Roman"/>
          <w:b/>
          <w:sz w:val="28"/>
          <w:szCs w:val="28"/>
          <w:lang w:val="kk-KZ"/>
        </w:rPr>
        <w:t>1.</w:t>
      </w:r>
      <w:r w:rsidR="00561343">
        <w:rPr>
          <w:rFonts w:ascii="Times New Roman" w:hAnsi="Times New Roman" w:cs="Times New Roman"/>
          <w:b/>
          <w:sz w:val="28"/>
          <w:szCs w:val="28"/>
          <w:lang w:val="kk-KZ"/>
        </w:rPr>
        <w:t xml:space="preserve"> </w:t>
      </w:r>
      <w:r w:rsidRPr="000F3C02">
        <w:rPr>
          <w:rFonts w:ascii="Times New Roman" w:hAnsi="Times New Roman" w:cs="Times New Roman"/>
          <w:b/>
          <w:sz w:val="28"/>
          <w:szCs w:val="28"/>
          <w:lang w:val="kk-KZ"/>
        </w:rPr>
        <w:t>Түсіндірме жазба</w:t>
      </w:r>
    </w:p>
    <w:p w:rsidR="00561343" w:rsidRDefault="001D72C1" w:rsidP="00AD4CB3">
      <w:pPr>
        <w:spacing w:after="0" w:line="240" w:lineRule="auto"/>
        <w:jc w:val="both"/>
        <w:rPr>
          <w:rFonts w:ascii="Times New Roman" w:eastAsia="Times New Roman" w:hAnsi="Times New Roman" w:cs="Times New Roman"/>
          <w:color w:val="000000"/>
          <w:sz w:val="28"/>
          <w:szCs w:val="28"/>
          <w:lang w:val="kk-KZ" w:eastAsia="ru-RU"/>
        </w:rPr>
      </w:pPr>
      <w:r w:rsidRPr="000F3C02">
        <w:rPr>
          <w:rFonts w:ascii="Times New Roman" w:eastAsia="Times New Roman" w:hAnsi="Times New Roman" w:cs="Times New Roman"/>
          <w:color w:val="000000"/>
          <w:sz w:val="28"/>
          <w:szCs w:val="28"/>
          <w:lang w:val="kk-KZ" w:eastAsia="ru-RU"/>
        </w:rPr>
        <w:tab/>
      </w:r>
      <w:r w:rsidRPr="001D72C1">
        <w:rPr>
          <w:rFonts w:ascii="Times New Roman" w:eastAsia="Times New Roman" w:hAnsi="Times New Roman" w:cs="Times New Roman"/>
          <w:color w:val="000000"/>
          <w:sz w:val="28"/>
          <w:szCs w:val="28"/>
          <w:lang w:val="kk-KZ" w:eastAsia="ru-RU"/>
        </w:rPr>
        <w:t>Әлем жаңа ғасырға қадам жасады. Ол қандай болады, көп жағдайда бізге және Біз жаңа өмірдің жасаушылары – өскелең ұрпақтың санасына салған негіздерге байланысты. Экологиялық проблемалар-бұл қоршаған ортаны экономикалық қызметтің "жемістерімен" ластаудың нәтижесі ғана емес, сонымен бірге экологиялық сананың өсіп келе жатқан тапшылығының салдары. Экологиялық сананы, экологиялық мәдениетті қалыптастыру-бұл адамның өмір бойы жүзег</w:t>
      </w:r>
      <w:r w:rsidR="003334EA">
        <w:rPr>
          <w:rFonts w:ascii="Times New Roman" w:eastAsia="Times New Roman" w:hAnsi="Times New Roman" w:cs="Times New Roman"/>
          <w:color w:val="000000"/>
          <w:sz w:val="28"/>
          <w:szCs w:val="28"/>
          <w:lang w:val="kk-KZ" w:eastAsia="ru-RU"/>
        </w:rPr>
        <w:t xml:space="preserve">е </w:t>
      </w:r>
      <w:r w:rsidR="00561343">
        <w:rPr>
          <w:rFonts w:ascii="Times New Roman" w:eastAsia="Times New Roman" w:hAnsi="Times New Roman" w:cs="Times New Roman"/>
          <w:color w:val="000000"/>
          <w:sz w:val="28"/>
          <w:szCs w:val="28"/>
          <w:lang w:val="kk-KZ" w:eastAsia="ru-RU"/>
        </w:rPr>
        <w:t>асырылатын ұзақ процесс.</w:t>
      </w:r>
    </w:p>
    <w:p w:rsidR="00561343" w:rsidRDefault="001D72C1" w:rsidP="00561343">
      <w:pPr>
        <w:spacing w:after="0" w:line="240" w:lineRule="auto"/>
        <w:ind w:firstLine="708"/>
        <w:jc w:val="both"/>
        <w:rPr>
          <w:rFonts w:ascii="Times New Roman" w:eastAsia="Times New Roman" w:hAnsi="Times New Roman" w:cs="Times New Roman"/>
          <w:color w:val="000000"/>
          <w:sz w:val="28"/>
          <w:szCs w:val="28"/>
          <w:lang w:val="kk-KZ" w:eastAsia="ru-RU"/>
        </w:rPr>
      </w:pPr>
      <w:r w:rsidRPr="001D72C1">
        <w:rPr>
          <w:rFonts w:ascii="Times New Roman" w:eastAsia="Times New Roman" w:hAnsi="Times New Roman" w:cs="Times New Roman"/>
          <w:color w:val="000000"/>
          <w:sz w:val="28"/>
          <w:szCs w:val="28"/>
          <w:lang w:val="kk-KZ" w:eastAsia="ru-RU"/>
        </w:rPr>
        <w:t>Осыған байланысты қазіргі қоғамның маңызды міндеті - жас ұрпақтың экологиялық мәдениетін қалыптастыру үшін орта құру,</w:t>
      </w:r>
      <w:r w:rsidR="00561343">
        <w:rPr>
          <w:rFonts w:ascii="Times New Roman" w:eastAsia="Times New Roman" w:hAnsi="Times New Roman" w:cs="Times New Roman"/>
          <w:color w:val="000000"/>
          <w:sz w:val="28"/>
          <w:szCs w:val="28"/>
          <w:lang w:val="kk-KZ" w:eastAsia="ru-RU"/>
        </w:rPr>
        <w:t xml:space="preserve"> </w:t>
      </w:r>
      <w:r w:rsidRPr="001D72C1">
        <w:rPr>
          <w:rFonts w:ascii="Times New Roman" w:eastAsia="Times New Roman" w:hAnsi="Times New Roman" w:cs="Times New Roman"/>
          <w:color w:val="000000"/>
          <w:sz w:val="28"/>
          <w:szCs w:val="28"/>
          <w:lang w:val="kk-KZ" w:eastAsia="ru-RU"/>
        </w:rPr>
        <w:t>оның қалыптасуы ең алдымен оқу процесінде жүреді.</w:t>
      </w:r>
    </w:p>
    <w:p w:rsidR="00561343" w:rsidRDefault="00561343" w:rsidP="00561343">
      <w:pPr>
        <w:spacing w:after="0" w:line="240" w:lineRule="auto"/>
        <w:ind w:firstLine="708"/>
        <w:jc w:val="both"/>
        <w:rPr>
          <w:rFonts w:ascii="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eastAsia="ru-RU"/>
        </w:rPr>
        <w:t xml:space="preserve">Экологиялық білім беру – </w:t>
      </w:r>
      <w:r w:rsidR="001D72C1" w:rsidRPr="001D72C1">
        <w:rPr>
          <w:rFonts w:ascii="Times New Roman" w:eastAsia="Times New Roman" w:hAnsi="Times New Roman" w:cs="Times New Roman"/>
          <w:color w:val="000000"/>
          <w:sz w:val="28"/>
          <w:szCs w:val="28"/>
          <w:lang w:val="kk-KZ" w:eastAsia="ru-RU"/>
        </w:rPr>
        <w:t>бұл білім берудің бөлігі емес, қазіргі білім беру процесінің жаңа мәні мен мақсаты. Сондықтан экологиялық білім беру, тәрбиелеу, экологиялық мәдениетті қалыптастыру мәселелері бүгінгі күні бірінші жоспар.</w:t>
      </w:r>
      <w:r w:rsidR="00CC0D0B" w:rsidRPr="000F3C02">
        <w:rPr>
          <w:rFonts w:ascii="Times New Roman" w:eastAsia="Times New Roman" w:hAnsi="Times New Roman" w:cs="Times New Roman"/>
          <w:color w:val="000000"/>
          <w:sz w:val="28"/>
          <w:szCs w:val="28"/>
          <w:lang w:val="kk-KZ" w:eastAsia="ru-RU"/>
        </w:rPr>
        <w:br/>
      </w:r>
      <w:r w:rsidR="00CC0D0B" w:rsidRPr="000F3C02">
        <w:rPr>
          <w:rFonts w:ascii="Times New Roman" w:eastAsia="Times New Roman" w:hAnsi="Times New Roman" w:cs="Times New Roman"/>
          <w:color w:val="000000"/>
          <w:sz w:val="28"/>
          <w:szCs w:val="28"/>
          <w:lang w:val="kk-KZ" w:eastAsia="ru-RU"/>
        </w:rPr>
        <w:tab/>
      </w:r>
      <w:r w:rsidR="00CC0D0B" w:rsidRPr="000F3C02">
        <w:rPr>
          <w:rFonts w:ascii="Times New Roman" w:hAnsi="Times New Roman" w:cs="Times New Roman"/>
          <w:color w:val="000000"/>
          <w:sz w:val="28"/>
          <w:szCs w:val="28"/>
          <w:lang w:val="kk-KZ"/>
        </w:rPr>
        <w:t>Бұл бағыттың</w:t>
      </w:r>
      <w:r>
        <w:rPr>
          <w:rFonts w:ascii="Times New Roman" w:hAnsi="Times New Roman" w:cs="Times New Roman"/>
          <w:color w:val="000000"/>
          <w:sz w:val="28"/>
          <w:szCs w:val="28"/>
          <w:lang w:val="kk-KZ"/>
        </w:rPr>
        <w:t xml:space="preserve"> өзектілігін ҚР Президенті Қ.К.</w:t>
      </w:r>
      <w:r w:rsidR="00CC0D0B" w:rsidRPr="000F3C02">
        <w:rPr>
          <w:rFonts w:ascii="Times New Roman" w:hAnsi="Times New Roman" w:cs="Times New Roman"/>
          <w:color w:val="000000"/>
          <w:sz w:val="28"/>
          <w:szCs w:val="28"/>
          <w:lang w:val="kk-KZ"/>
        </w:rPr>
        <w:t>Тоқаев 01.09.2020 жылғы Қазақстан халқына жолдауында растады</w:t>
      </w:r>
      <w:r>
        <w:rPr>
          <w:rFonts w:ascii="Times New Roman" w:hAnsi="Times New Roman" w:cs="Times New Roman"/>
          <w:color w:val="000000"/>
          <w:sz w:val="28"/>
          <w:szCs w:val="28"/>
          <w:lang w:val="kk-KZ"/>
        </w:rPr>
        <w:t>. «</w:t>
      </w:r>
      <w:r w:rsidR="00CC0D0B" w:rsidRPr="000F3C02">
        <w:rPr>
          <w:rFonts w:ascii="Times New Roman" w:hAnsi="Times New Roman" w:cs="Times New Roman"/>
          <w:color w:val="000000"/>
          <w:sz w:val="28"/>
          <w:szCs w:val="28"/>
          <w:lang w:val="kk-KZ"/>
        </w:rPr>
        <w:t>Қоршаған ортаны қорғау және экологиялық даму қазақстандық күн тәртібіндегі бірінші орынға шығады. Мектептер мен жоғары оқу орындарында өскелең ұрпақты экологиялық тәрбиелеуге тиісті назар аудару қажет. Қоғамдағы экологиялық құнд</w:t>
      </w:r>
      <w:r>
        <w:rPr>
          <w:rFonts w:ascii="Times New Roman" w:hAnsi="Times New Roman" w:cs="Times New Roman"/>
          <w:color w:val="000000"/>
          <w:sz w:val="28"/>
          <w:szCs w:val="28"/>
          <w:lang w:val="kk-KZ"/>
        </w:rPr>
        <w:t>ылықтарды нығайтуға бағытталған «</w:t>
      </w:r>
      <w:r w:rsidR="00CC0D0B" w:rsidRPr="000F3C02">
        <w:rPr>
          <w:rFonts w:ascii="Times New Roman" w:hAnsi="Times New Roman" w:cs="Times New Roman"/>
          <w:color w:val="000000"/>
          <w:sz w:val="28"/>
          <w:szCs w:val="28"/>
          <w:lang w:val="kk-KZ"/>
        </w:rPr>
        <w:t>Birge – Taza Qazaqstan</w:t>
      </w:r>
      <w:r>
        <w:rPr>
          <w:rFonts w:ascii="Times New Roman" w:hAnsi="Times New Roman" w:cs="Times New Roman"/>
          <w:color w:val="000000"/>
          <w:sz w:val="28"/>
          <w:szCs w:val="28"/>
          <w:lang w:val="kk-KZ"/>
        </w:rPr>
        <w:t xml:space="preserve">» </w:t>
      </w:r>
      <w:r w:rsidR="00CC0D0B" w:rsidRPr="000F3C02">
        <w:rPr>
          <w:rFonts w:ascii="Times New Roman" w:hAnsi="Times New Roman" w:cs="Times New Roman"/>
          <w:color w:val="000000"/>
          <w:sz w:val="28"/>
          <w:szCs w:val="28"/>
          <w:lang w:val="kk-KZ"/>
        </w:rPr>
        <w:t>экологиялық акциясы</w:t>
      </w:r>
      <w:r>
        <w:rPr>
          <w:rFonts w:ascii="Times New Roman" w:hAnsi="Times New Roman" w:cs="Times New Roman"/>
          <w:color w:val="000000"/>
          <w:sz w:val="28"/>
          <w:szCs w:val="28"/>
          <w:lang w:val="kk-KZ"/>
        </w:rPr>
        <w:t xml:space="preserve">н жүйелі түрде өткізу керек». </w:t>
      </w:r>
    </w:p>
    <w:p w:rsidR="00CC0D0B" w:rsidRDefault="00CC0D0B" w:rsidP="00561343">
      <w:pPr>
        <w:spacing w:after="0" w:line="240" w:lineRule="auto"/>
        <w:ind w:firstLine="708"/>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 xml:space="preserve">Жеке тұлғаның экологиялық </w:t>
      </w:r>
      <w:r w:rsidR="00561343">
        <w:rPr>
          <w:rFonts w:ascii="Times New Roman" w:hAnsi="Times New Roman" w:cs="Times New Roman"/>
          <w:color w:val="000000"/>
          <w:sz w:val="28"/>
          <w:szCs w:val="28"/>
          <w:lang w:val="kk-KZ"/>
        </w:rPr>
        <w:t xml:space="preserve">мәдениетінің негізгі көрсеткіші – </w:t>
      </w:r>
      <w:r w:rsidRPr="000F3C02">
        <w:rPr>
          <w:rFonts w:ascii="Times New Roman" w:hAnsi="Times New Roman" w:cs="Times New Roman"/>
          <w:color w:val="000000"/>
          <w:sz w:val="28"/>
          <w:szCs w:val="28"/>
          <w:lang w:val="kk-KZ"/>
        </w:rPr>
        <w:t>табиғат пен адам өміріндегі оқиғалар үшін әлеуметтік және жеке экологиялық жауапкершілік.</w:t>
      </w:r>
      <w:r w:rsidR="00561343">
        <w:rPr>
          <w:rFonts w:ascii="Times New Roman" w:hAnsi="Times New Roman" w:cs="Times New Roman"/>
          <w:color w:val="000000"/>
          <w:sz w:val="28"/>
          <w:szCs w:val="28"/>
          <w:lang w:val="kk-KZ"/>
        </w:rPr>
        <w:t xml:space="preserve"> </w:t>
      </w:r>
      <w:r w:rsidRPr="000F3C02">
        <w:rPr>
          <w:rFonts w:ascii="Times New Roman" w:hAnsi="Times New Roman" w:cs="Times New Roman"/>
          <w:color w:val="000000"/>
          <w:sz w:val="28"/>
          <w:szCs w:val="28"/>
          <w:lang w:val="kk-KZ"/>
        </w:rPr>
        <w:t>Сондықтан барлық білім беру сатыларын қамтитын экологиялық инновациялық қызметті жүйелеу қажеттілігі туындады.</w:t>
      </w:r>
      <w:r w:rsidR="00561343">
        <w:rPr>
          <w:rFonts w:ascii="Times New Roman" w:hAnsi="Times New Roman" w:cs="Times New Roman"/>
          <w:color w:val="000000"/>
          <w:sz w:val="28"/>
          <w:szCs w:val="28"/>
          <w:lang w:val="kk-KZ"/>
        </w:rPr>
        <w:t xml:space="preserve"> </w:t>
      </w:r>
      <w:r w:rsidRPr="000F3C02">
        <w:rPr>
          <w:rFonts w:ascii="Times New Roman" w:hAnsi="Times New Roman" w:cs="Times New Roman"/>
          <w:color w:val="000000"/>
          <w:sz w:val="28"/>
          <w:szCs w:val="28"/>
          <w:lang w:val="kk-KZ"/>
        </w:rPr>
        <w:t xml:space="preserve">Білім беру процесін экологияландыру міндетін шеше отырып, БҚО білім басқармасы бірыңғай экологиялық білім беру кеңістігін құру бойынша жұмыс </w:t>
      </w:r>
      <w:r w:rsidR="00EF514C">
        <w:rPr>
          <w:rFonts w:ascii="Times New Roman" w:hAnsi="Times New Roman" w:cs="Times New Roman"/>
          <w:color w:val="000000"/>
          <w:sz w:val="28"/>
          <w:szCs w:val="28"/>
          <w:lang w:val="kk-KZ"/>
        </w:rPr>
        <w:t>жүргізуде</w:t>
      </w:r>
      <w:r w:rsidRPr="000F3C02">
        <w:rPr>
          <w:rFonts w:ascii="Times New Roman" w:hAnsi="Times New Roman" w:cs="Times New Roman"/>
          <w:color w:val="000000"/>
          <w:sz w:val="28"/>
          <w:szCs w:val="28"/>
          <w:lang w:val="kk-KZ"/>
        </w:rPr>
        <w:t>.</w:t>
      </w:r>
      <w:r w:rsidR="00EF514C">
        <w:rPr>
          <w:rFonts w:ascii="Times New Roman" w:hAnsi="Times New Roman" w:cs="Times New Roman"/>
          <w:color w:val="000000"/>
          <w:sz w:val="28"/>
          <w:szCs w:val="28"/>
          <w:lang w:val="kk-KZ"/>
        </w:rPr>
        <w:t xml:space="preserve"> </w:t>
      </w:r>
      <w:r w:rsidRPr="000F3C02">
        <w:rPr>
          <w:rFonts w:ascii="Times New Roman" w:hAnsi="Times New Roman" w:cs="Times New Roman"/>
          <w:color w:val="000000"/>
          <w:sz w:val="28"/>
          <w:szCs w:val="28"/>
          <w:lang w:val="kk-KZ"/>
        </w:rPr>
        <w:t>Алғашқы қадамдардың бірі экологиялық жобаларды әзірлеу болды.</w:t>
      </w:r>
    </w:p>
    <w:p w:rsidR="00EF514C" w:rsidRPr="000F3C02" w:rsidRDefault="00EF514C" w:rsidP="00561343">
      <w:pPr>
        <w:spacing w:after="0" w:line="240" w:lineRule="auto"/>
        <w:ind w:firstLine="708"/>
        <w:jc w:val="both"/>
        <w:rPr>
          <w:rFonts w:ascii="Times New Roman" w:hAnsi="Times New Roman" w:cs="Times New Roman"/>
          <w:color w:val="000000"/>
          <w:sz w:val="28"/>
          <w:szCs w:val="28"/>
          <w:lang w:val="kk-KZ"/>
        </w:rPr>
      </w:pPr>
    </w:p>
    <w:p w:rsidR="00CC0D0B" w:rsidRPr="000F3C02" w:rsidRDefault="00EF514C" w:rsidP="00AD4CB3">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ab/>
        <w:t>«</w:t>
      </w:r>
      <w:r w:rsidR="00CC0D0B" w:rsidRPr="000F3C02">
        <w:rPr>
          <w:rFonts w:ascii="Times New Roman" w:hAnsi="Times New Roman" w:cs="Times New Roman"/>
          <w:color w:val="000000"/>
          <w:sz w:val="28"/>
          <w:szCs w:val="28"/>
          <w:lang w:val="kk-KZ"/>
        </w:rPr>
        <w:t>Өзіңнен баста</w:t>
      </w:r>
      <w:r>
        <w:rPr>
          <w:rFonts w:ascii="Times New Roman" w:hAnsi="Times New Roman" w:cs="Times New Roman"/>
          <w:color w:val="000000"/>
          <w:sz w:val="28"/>
          <w:szCs w:val="28"/>
          <w:lang w:val="kk-KZ"/>
        </w:rPr>
        <w:t>!»</w:t>
      </w:r>
      <w:r w:rsidR="00CC0D0B" w:rsidRPr="000F3C02">
        <w:rPr>
          <w:rFonts w:ascii="Times New Roman" w:hAnsi="Times New Roman" w:cs="Times New Roman"/>
          <w:color w:val="000000"/>
          <w:sz w:val="28"/>
          <w:szCs w:val="28"/>
          <w:lang w:val="kk-KZ"/>
        </w:rPr>
        <w:t xml:space="preserve"> экологиялық жобасы (бұдан әрі - жоба) қала мен облыстың қосымша білім беру ұйымдарын бірыңғай білім беру кеңістігіне біріктіреді және білім алушыларды шығармашылық, жобалық, іздестіру, зерттеу және табиғат қорғау қызметіне қосады, соның нәтижесінде қоршаған ортаға қатысты өз іс-әрекетінің салдарын сезіне алатын, табиғатпен үйлесімді өмір сүре алатын, яғни экологиялық мәдениеттің жоғары деңгейімен жасампаз адам қалыптасады. Экологиялық мәдениет-бұл адамдардың сөздерінде, іс-әрекеттерінде және істерінде материалдандырылған сана.</w:t>
      </w:r>
    </w:p>
    <w:p w:rsidR="00CC0D0B" w:rsidRPr="000F3C02" w:rsidRDefault="00CC0D0B" w:rsidP="00AD4CB3">
      <w:pPr>
        <w:spacing w:after="0" w:line="240" w:lineRule="auto"/>
        <w:jc w:val="both"/>
        <w:rPr>
          <w:rFonts w:ascii="Times New Roman" w:eastAsia="Times New Roman" w:hAnsi="Times New Roman" w:cs="Times New Roman"/>
          <w:color w:val="000000"/>
          <w:sz w:val="28"/>
          <w:szCs w:val="28"/>
          <w:lang w:val="kk-KZ" w:eastAsia="ru-RU"/>
        </w:rPr>
      </w:pPr>
      <w:r w:rsidRPr="000F3C02">
        <w:rPr>
          <w:rFonts w:ascii="Times New Roman" w:hAnsi="Times New Roman" w:cs="Times New Roman"/>
          <w:color w:val="000000"/>
          <w:sz w:val="28"/>
          <w:szCs w:val="28"/>
          <w:lang w:val="kk-KZ"/>
        </w:rPr>
        <w:tab/>
      </w:r>
      <w:r w:rsidR="001E36C0">
        <w:rPr>
          <w:rFonts w:ascii="Times New Roman" w:eastAsia="Times New Roman" w:hAnsi="Times New Roman" w:cs="Times New Roman"/>
          <w:color w:val="000000"/>
          <w:sz w:val="28"/>
          <w:szCs w:val="28"/>
          <w:lang w:val="kk-KZ" w:eastAsia="ru-RU"/>
        </w:rPr>
        <w:t>Б</w:t>
      </w:r>
      <w:r w:rsidRPr="000F3C02">
        <w:rPr>
          <w:rFonts w:ascii="Times New Roman" w:eastAsia="Times New Roman" w:hAnsi="Times New Roman" w:cs="Times New Roman"/>
          <w:color w:val="000000"/>
          <w:sz w:val="28"/>
          <w:szCs w:val="28"/>
          <w:lang w:val="kk-KZ" w:eastAsia="ru-RU"/>
        </w:rPr>
        <w:t xml:space="preserve">ілім беру ұйымдарындағы экологиялық тәрбие мен білім беру білімді мақсатты, үйлестірілген және жүйелі түрде беру. Демек, олар мемлекеттің құрылымдық элементі ретінде тез өзгеретін әлеуметтік-экономикалық жағдайда бағдарлай алатын, өзінің білімін дамыту, жалпы мәдени деңгейді, атап айтқанда экологиялық мәдениет деңгейін көтеру үшін өз бетінше жұмыс істей алатын экологиялық тұрғыдан ойлайтын тұлғаны тәрбиелеу үшін жағдай жасауы керек. Талаптардың мазмұнын талдау мемлекет қоғамның білім беру сұраныстарының жоғары деңгейін ескере отырып, біз қосымша білім беру мекемелерінде оқитындарда экологиялық мәдениетті тәрбиелеудің сәтті процесі үшін арнайы ұйымдастырылған білім беру ортасын құру қажет деген қорытындыға келдік. </w:t>
      </w:r>
      <w:r w:rsidRPr="000F3C02">
        <w:rPr>
          <w:rFonts w:ascii="Times New Roman" w:eastAsia="Times New Roman" w:hAnsi="Times New Roman" w:cs="Times New Roman"/>
          <w:color w:val="000000"/>
          <w:sz w:val="28"/>
          <w:szCs w:val="28"/>
          <w:lang w:eastAsia="ru-RU"/>
        </w:rPr>
        <w:t>Осыған</w:t>
      </w:r>
      <w:r w:rsidR="00EF514C">
        <w:rPr>
          <w:rFonts w:ascii="Times New Roman" w:eastAsia="Times New Roman" w:hAnsi="Times New Roman" w:cs="Times New Roman"/>
          <w:color w:val="000000"/>
          <w:sz w:val="28"/>
          <w:szCs w:val="28"/>
          <w:lang w:val="kk-KZ" w:eastAsia="ru-RU"/>
        </w:rPr>
        <w:t xml:space="preserve"> </w:t>
      </w:r>
      <w:proofErr w:type="spellStart"/>
      <w:r w:rsidRPr="000F3C02">
        <w:rPr>
          <w:rFonts w:ascii="Times New Roman" w:eastAsia="Times New Roman" w:hAnsi="Times New Roman" w:cs="Times New Roman"/>
          <w:color w:val="000000"/>
          <w:sz w:val="28"/>
          <w:szCs w:val="28"/>
          <w:lang w:eastAsia="ru-RU"/>
        </w:rPr>
        <w:t>байланысты</w:t>
      </w:r>
      <w:proofErr w:type="spellEnd"/>
      <w:r w:rsidR="00EF514C">
        <w:rPr>
          <w:rFonts w:ascii="Times New Roman" w:eastAsia="Times New Roman" w:hAnsi="Times New Roman" w:cs="Times New Roman"/>
          <w:color w:val="000000"/>
          <w:sz w:val="28"/>
          <w:szCs w:val="28"/>
          <w:lang w:val="kk-KZ" w:eastAsia="ru-RU"/>
        </w:rPr>
        <w:t xml:space="preserve"> </w:t>
      </w:r>
      <w:r w:rsidRPr="000F3C02">
        <w:rPr>
          <w:rFonts w:ascii="Times New Roman" w:eastAsia="Times New Roman" w:hAnsi="Times New Roman" w:cs="Times New Roman"/>
          <w:color w:val="000000"/>
          <w:sz w:val="28"/>
          <w:szCs w:val="28"/>
          <w:lang w:eastAsia="ru-RU"/>
        </w:rPr>
        <w:t>жобаның</w:t>
      </w:r>
      <w:r w:rsidR="00EF514C">
        <w:rPr>
          <w:rFonts w:ascii="Times New Roman" w:eastAsia="Times New Roman" w:hAnsi="Times New Roman" w:cs="Times New Roman"/>
          <w:color w:val="000000"/>
          <w:sz w:val="28"/>
          <w:szCs w:val="28"/>
          <w:lang w:val="kk-KZ" w:eastAsia="ru-RU"/>
        </w:rPr>
        <w:t xml:space="preserve"> </w:t>
      </w:r>
      <w:r w:rsidRPr="000F3C02">
        <w:rPr>
          <w:rFonts w:ascii="Times New Roman" w:eastAsia="Times New Roman" w:hAnsi="Times New Roman" w:cs="Times New Roman"/>
          <w:color w:val="000000"/>
          <w:sz w:val="28"/>
          <w:szCs w:val="28"/>
          <w:lang w:eastAsia="ru-RU"/>
        </w:rPr>
        <w:t xml:space="preserve">мақсаттары мен </w:t>
      </w:r>
      <w:proofErr w:type="spellStart"/>
      <w:proofErr w:type="gramStart"/>
      <w:r w:rsidRPr="000F3C02">
        <w:rPr>
          <w:rFonts w:ascii="Times New Roman" w:eastAsia="Times New Roman" w:hAnsi="Times New Roman" w:cs="Times New Roman"/>
          <w:color w:val="000000"/>
          <w:sz w:val="28"/>
          <w:szCs w:val="28"/>
          <w:lang w:eastAsia="ru-RU"/>
        </w:rPr>
        <w:t>м</w:t>
      </w:r>
      <w:proofErr w:type="gramEnd"/>
      <w:r w:rsidRPr="000F3C02">
        <w:rPr>
          <w:rFonts w:ascii="Times New Roman" w:eastAsia="Times New Roman" w:hAnsi="Times New Roman" w:cs="Times New Roman"/>
          <w:color w:val="000000"/>
          <w:sz w:val="28"/>
          <w:szCs w:val="28"/>
          <w:lang w:eastAsia="ru-RU"/>
        </w:rPr>
        <w:t>індеттері</w:t>
      </w:r>
      <w:proofErr w:type="spellEnd"/>
      <w:r w:rsidR="00EF514C">
        <w:rPr>
          <w:rFonts w:ascii="Times New Roman" w:eastAsia="Times New Roman" w:hAnsi="Times New Roman" w:cs="Times New Roman"/>
          <w:color w:val="000000"/>
          <w:sz w:val="28"/>
          <w:szCs w:val="28"/>
          <w:lang w:val="kk-KZ" w:eastAsia="ru-RU"/>
        </w:rPr>
        <w:t xml:space="preserve"> </w:t>
      </w:r>
      <w:r w:rsidRPr="000F3C02">
        <w:rPr>
          <w:rFonts w:ascii="Times New Roman" w:eastAsia="Times New Roman" w:hAnsi="Times New Roman" w:cs="Times New Roman"/>
          <w:color w:val="000000"/>
          <w:sz w:val="28"/>
          <w:szCs w:val="28"/>
          <w:lang w:eastAsia="ru-RU"/>
        </w:rPr>
        <w:t>анықталды.</w:t>
      </w:r>
    </w:p>
    <w:p w:rsidR="00CC0D0B" w:rsidRPr="00EF514C" w:rsidRDefault="00CC0D0B" w:rsidP="00EF514C">
      <w:pPr>
        <w:spacing w:after="0" w:line="240" w:lineRule="auto"/>
        <w:jc w:val="both"/>
        <w:rPr>
          <w:rFonts w:ascii="Times New Roman" w:eastAsia="Times New Roman" w:hAnsi="Times New Roman" w:cs="Times New Roman"/>
          <w:color w:val="000000"/>
          <w:sz w:val="28"/>
          <w:szCs w:val="28"/>
          <w:u w:val="single"/>
          <w:lang w:val="kk-KZ" w:eastAsia="ru-RU"/>
        </w:rPr>
      </w:pPr>
      <w:r w:rsidRPr="000F3C02">
        <w:rPr>
          <w:rFonts w:ascii="Times New Roman" w:eastAsia="Times New Roman" w:hAnsi="Times New Roman" w:cs="Times New Roman"/>
          <w:color w:val="000000"/>
          <w:sz w:val="28"/>
          <w:szCs w:val="28"/>
          <w:lang w:val="kk-KZ" w:eastAsia="ru-RU"/>
        </w:rPr>
        <w:tab/>
      </w:r>
      <w:r w:rsidRPr="003876DF">
        <w:rPr>
          <w:rFonts w:ascii="Times New Roman" w:eastAsia="Times New Roman" w:hAnsi="Times New Roman" w:cs="Times New Roman"/>
          <w:color w:val="000000"/>
          <w:sz w:val="28"/>
          <w:szCs w:val="28"/>
          <w:u w:val="single"/>
          <w:lang w:val="kk-KZ" w:eastAsia="ru-RU"/>
        </w:rPr>
        <w:t>Жоба мақсаты:</w:t>
      </w:r>
      <w:r w:rsidR="00EF514C" w:rsidRPr="00EF514C">
        <w:rPr>
          <w:rFonts w:ascii="Times New Roman" w:eastAsia="Times New Roman" w:hAnsi="Times New Roman" w:cs="Times New Roman"/>
          <w:color w:val="000000"/>
          <w:sz w:val="28"/>
          <w:szCs w:val="28"/>
          <w:lang w:val="kk-KZ" w:eastAsia="ru-RU"/>
        </w:rPr>
        <w:t xml:space="preserve"> </w:t>
      </w:r>
      <w:r w:rsidR="00EF514C" w:rsidRPr="00F93651">
        <w:rPr>
          <w:rFonts w:ascii="Times New Roman" w:hAnsi="Times New Roman" w:cs="Times New Roman"/>
          <w:sz w:val="28"/>
          <w:lang w:val="kk-KZ" w:eastAsia="kk-KZ" w:bidi="kk-KZ"/>
        </w:rPr>
        <w:t>Мемлекет басшысының 2020 жылғы 1 қыркүйектегі «Жаңа жағдайдағы Қазақстан: іс-қимыл кезеңі» атты Қазақстан халқына Жолдауының 95-тармағын іске асыру, ж</w:t>
      </w:r>
      <w:r w:rsidR="00EF514C" w:rsidRPr="00F93651">
        <w:rPr>
          <w:rFonts w:ascii="Times New Roman" w:hAnsi="Times New Roman" w:cs="Times New Roman"/>
          <w:sz w:val="28"/>
          <w:lang w:val="kk-KZ"/>
        </w:rPr>
        <w:t xml:space="preserve">аһандану заманында жас ұрпаққа экологиялық білім мен тәрбиені жетілдіру, </w:t>
      </w:r>
      <w:r w:rsidR="00EF514C" w:rsidRPr="00F93651">
        <w:rPr>
          <w:rFonts w:ascii="Times New Roman" w:hAnsi="Times New Roman" w:cs="Times New Roman"/>
          <w:color w:val="000000"/>
          <w:sz w:val="28"/>
          <w:lang w:val="kk-KZ"/>
        </w:rPr>
        <w:t>патриоттық сезімін қалыптастыру</w:t>
      </w:r>
      <w:r w:rsidRPr="00EF514C">
        <w:rPr>
          <w:rFonts w:ascii="Times New Roman" w:hAnsi="Times New Roman" w:cs="Times New Roman"/>
          <w:color w:val="000000"/>
          <w:sz w:val="28"/>
          <w:szCs w:val="28"/>
          <w:lang w:val="kk-KZ"/>
        </w:rPr>
        <w:t>.</w:t>
      </w:r>
    </w:p>
    <w:p w:rsidR="00EF514C" w:rsidRDefault="00CC0D0B" w:rsidP="00EF514C">
      <w:pPr>
        <w:pStyle w:val="a4"/>
        <w:spacing w:after="0" w:line="240" w:lineRule="auto"/>
        <w:jc w:val="both"/>
        <w:rPr>
          <w:rFonts w:ascii="Times New Roman" w:hAnsi="Times New Roman" w:cs="Times New Roman"/>
          <w:color w:val="000000"/>
          <w:sz w:val="28"/>
          <w:szCs w:val="28"/>
          <w:u w:val="single"/>
          <w:lang w:val="kk-KZ"/>
        </w:rPr>
      </w:pPr>
      <w:r w:rsidRPr="00EF514C">
        <w:rPr>
          <w:rFonts w:ascii="Times New Roman" w:hAnsi="Times New Roman" w:cs="Times New Roman"/>
          <w:i/>
          <w:color w:val="000000"/>
          <w:sz w:val="28"/>
          <w:szCs w:val="28"/>
          <w:u w:val="single"/>
          <w:lang w:val="kk-KZ"/>
        </w:rPr>
        <w:t>Жоба міндеті</w:t>
      </w:r>
      <w:r w:rsidRPr="003876DF">
        <w:rPr>
          <w:rFonts w:ascii="Times New Roman" w:hAnsi="Times New Roman" w:cs="Times New Roman"/>
          <w:color w:val="000000"/>
          <w:sz w:val="28"/>
          <w:szCs w:val="28"/>
          <w:u w:val="single"/>
          <w:lang w:val="kk-KZ"/>
        </w:rPr>
        <w:t>:</w:t>
      </w:r>
    </w:p>
    <w:p w:rsidR="00EF514C" w:rsidRDefault="00EF514C" w:rsidP="00EF514C">
      <w:pPr>
        <w:pStyle w:val="a4"/>
        <w:spacing w:after="0" w:line="240" w:lineRule="auto"/>
        <w:ind w:left="0" w:firstLine="709"/>
        <w:jc w:val="both"/>
        <w:rPr>
          <w:rFonts w:ascii="Times New Roman" w:hAnsi="Times New Roman" w:cs="Times New Roman"/>
          <w:color w:val="000000"/>
          <w:sz w:val="28"/>
          <w:szCs w:val="28"/>
          <w:lang w:val="kk-KZ"/>
        </w:rPr>
      </w:pPr>
      <w:r w:rsidRPr="00EF514C">
        <w:rPr>
          <w:rFonts w:ascii="Times New Roman" w:hAnsi="Times New Roman" w:cs="Times New Roman"/>
          <w:color w:val="000000"/>
          <w:sz w:val="28"/>
          <w:szCs w:val="28"/>
          <w:lang w:val="kk-KZ"/>
        </w:rPr>
        <w:t>- б</w:t>
      </w:r>
      <w:r w:rsidR="00CC0D0B" w:rsidRPr="00EF514C">
        <w:rPr>
          <w:rFonts w:ascii="Times New Roman" w:hAnsi="Times New Roman" w:cs="Times New Roman"/>
          <w:color w:val="000000"/>
          <w:sz w:val="28"/>
          <w:szCs w:val="28"/>
          <w:lang w:val="kk-KZ"/>
        </w:rPr>
        <w:t>ілім беру: қазіргі заманның экологиялық мәселелері және оларды шешу жолдары туралы білім жүйесін қалыптастыру;</w:t>
      </w:r>
    </w:p>
    <w:p w:rsidR="00EF514C" w:rsidRDefault="00EF514C" w:rsidP="00EF514C">
      <w:pPr>
        <w:pStyle w:val="a4"/>
        <w:spacing w:after="0" w:line="240" w:lineRule="auto"/>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EF514C">
        <w:rPr>
          <w:rFonts w:ascii="Times New Roman" w:hAnsi="Times New Roman" w:cs="Times New Roman"/>
          <w:color w:val="000000"/>
          <w:sz w:val="28"/>
          <w:szCs w:val="28"/>
          <w:lang w:val="kk-KZ"/>
        </w:rPr>
        <w:t>т</w:t>
      </w:r>
      <w:r w:rsidR="00CC0D0B" w:rsidRPr="00EF514C">
        <w:rPr>
          <w:rFonts w:ascii="Times New Roman" w:hAnsi="Times New Roman" w:cs="Times New Roman"/>
          <w:color w:val="000000"/>
          <w:sz w:val="28"/>
          <w:szCs w:val="28"/>
          <w:lang w:val="kk-KZ"/>
        </w:rPr>
        <w:t>әрбиелік: экологиялық мақсатқа сай мінез-құлық пен іс-әрекеттің мотивтерін, қажеттіліктері мен әдеттерін, салауатты өмір салтын қалыптастыру;</w:t>
      </w:r>
    </w:p>
    <w:p w:rsidR="00CC0D0B" w:rsidRPr="00EF514C" w:rsidRDefault="00EF514C" w:rsidP="00EF514C">
      <w:pPr>
        <w:pStyle w:val="a4"/>
        <w:spacing w:after="0" w:line="240" w:lineRule="auto"/>
        <w:ind w:left="0" w:firstLine="709"/>
        <w:jc w:val="both"/>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lang w:val="kk-KZ"/>
        </w:rPr>
        <w:t xml:space="preserve">- </w:t>
      </w:r>
      <w:r w:rsidRPr="00EF514C">
        <w:rPr>
          <w:rFonts w:ascii="Times New Roman" w:hAnsi="Times New Roman" w:cs="Times New Roman"/>
          <w:color w:val="000000"/>
          <w:sz w:val="28"/>
          <w:szCs w:val="28"/>
          <w:lang w:val="kk-KZ"/>
        </w:rPr>
        <w:t>д</w:t>
      </w:r>
      <w:r w:rsidR="00CC0D0B" w:rsidRPr="00EF514C">
        <w:rPr>
          <w:rFonts w:ascii="Times New Roman" w:hAnsi="Times New Roman" w:cs="Times New Roman"/>
          <w:color w:val="000000"/>
          <w:sz w:val="28"/>
          <w:szCs w:val="28"/>
          <w:lang w:val="kk-KZ"/>
        </w:rPr>
        <w:t>амытушылық: өз жеріндегі қоршаған ортаның жай-күйін зерделеу, бағалау және жақсарту бойынша зияткерлік және практикалық дағдылар жүйесін дамыту; қоршаған ортаны қорғау бойынша белсенді қызметке</w:t>
      </w:r>
      <w:r w:rsidRPr="00EF514C">
        <w:rPr>
          <w:rFonts w:ascii="Times New Roman" w:hAnsi="Times New Roman" w:cs="Times New Roman"/>
          <w:color w:val="000000"/>
          <w:sz w:val="28"/>
          <w:szCs w:val="28"/>
          <w:lang w:val="kk-KZ"/>
        </w:rPr>
        <w:t xml:space="preserve"> ұмтылысты дамыту: зияткерлік (</w:t>
      </w:r>
      <w:r w:rsidR="00CC0D0B" w:rsidRPr="00EF514C">
        <w:rPr>
          <w:rFonts w:ascii="Times New Roman" w:hAnsi="Times New Roman" w:cs="Times New Roman"/>
          <w:color w:val="000000"/>
          <w:sz w:val="28"/>
          <w:szCs w:val="28"/>
          <w:lang w:val="kk-KZ"/>
        </w:rPr>
        <w:t>экологиялық жағдайларды талдау қабілеті),</w:t>
      </w:r>
      <w:r w:rsidRPr="00EF514C">
        <w:rPr>
          <w:rFonts w:ascii="Times New Roman" w:hAnsi="Times New Roman" w:cs="Times New Roman"/>
          <w:color w:val="000000"/>
          <w:sz w:val="28"/>
          <w:szCs w:val="28"/>
          <w:lang w:val="kk-KZ"/>
        </w:rPr>
        <w:t xml:space="preserve"> </w:t>
      </w:r>
      <w:r w:rsidR="00CC0D0B" w:rsidRPr="00EF514C">
        <w:rPr>
          <w:rFonts w:ascii="Times New Roman" w:hAnsi="Times New Roman" w:cs="Times New Roman"/>
          <w:color w:val="000000"/>
          <w:sz w:val="28"/>
          <w:szCs w:val="28"/>
          <w:lang w:val="kk-KZ"/>
        </w:rPr>
        <w:t>эмоционалды</w:t>
      </w:r>
      <w:r w:rsidRPr="00EF514C">
        <w:rPr>
          <w:rFonts w:ascii="Times New Roman" w:hAnsi="Times New Roman" w:cs="Times New Roman"/>
          <w:color w:val="000000"/>
          <w:sz w:val="28"/>
          <w:szCs w:val="28"/>
          <w:lang w:val="kk-KZ"/>
        </w:rPr>
        <w:t xml:space="preserve"> </w:t>
      </w:r>
      <w:r w:rsidR="00CC0D0B" w:rsidRPr="00EF514C">
        <w:rPr>
          <w:rFonts w:ascii="Times New Roman" w:hAnsi="Times New Roman" w:cs="Times New Roman"/>
          <w:color w:val="000000"/>
          <w:sz w:val="28"/>
          <w:szCs w:val="28"/>
          <w:lang w:val="kk-KZ"/>
        </w:rPr>
        <w:t>(табиғатқа әмбебап құндылық ретінд</w:t>
      </w:r>
      <w:r w:rsidRPr="00EF514C">
        <w:rPr>
          <w:rFonts w:ascii="Times New Roman" w:hAnsi="Times New Roman" w:cs="Times New Roman"/>
          <w:color w:val="000000"/>
          <w:sz w:val="28"/>
          <w:szCs w:val="28"/>
          <w:lang w:val="kk-KZ"/>
        </w:rPr>
        <w:t>е қарау), адамгершілік (</w:t>
      </w:r>
      <w:r w:rsidR="00CC0D0B" w:rsidRPr="00EF514C">
        <w:rPr>
          <w:rFonts w:ascii="Times New Roman" w:hAnsi="Times New Roman" w:cs="Times New Roman"/>
          <w:color w:val="000000"/>
          <w:sz w:val="28"/>
          <w:szCs w:val="28"/>
          <w:lang w:val="kk-KZ"/>
        </w:rPr>
        <w:t>ерік пен табандылық).</w:t>
      </w:r>
    </w:p>
    <w:p w:rsidR="00EF514C" w:rsidRDefault="00EF514C" w:rsidP="00EF514C">
      <w:pPr>
        <w:spacing w:after="0" w:line="240" w:lineRule="auto"/>
        <w:jc w:val="both"/>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lang w:val="kk-KZ"/>
        </w:rPr>
        <w:tab/>
      </w:r>
      <w:r w:rsidRPr="00EF514C">
        <w:rPr>
          <w:rFonts w:ascii="Times New Roman" w:hAnsi="Times New Roman" w:cs="Times New Roman"/>
          <w:i/>
          <w:color w:val="000000"/>
          <w:sz w:val="28"/>
          <w:szCs w:val="28"/>
          <w:u w:val="single"/>
          <w:lang w:val="kk-KZ"/>
        </w:rPr>
        <w:t>Болжамды нәтижелер</w:t>
      </w:r>
      <w:r w:rsidRPr="00EF514C">
        <w:rPr>
          <w:rFonts w:ascii="Times New Roman" w:hAnsi="Times New Roman" w:cs="Times New Roman"/>
          <w:color w:val="000000"/>
          <w:sz w:val="28"/>
          <w:szCs w:val="28"/>
          <w:u w:val="single"/>
          <w:lang w:val="kk-KZ"/>
        </w:rPr>
        <w:t>:</w:t>
      </w:r>
    </w:p>
    <w:p w:rsidR="00EF514C" w:rsidRDefault="00EF514C" w:rsidP="00EF514C">
      <w:pPr>
        <w:spacing w:after="0" w:line="240" w:lineRule="auto"/>
        <w:ind w:firstLine="708"/>
        <w:jc w:val="both"/>
        <w:rPr>
          <w:rFonts w:ascii="Times New Roman" w:hAnsi="Times New Roman" w:cs="Times New Roman"/>
          <w:color w:val="000000"/>
          <w:sz w:val="28"/>
          <w:szCs w:val="28"/>
          <w:u w:val="single"/>
          <w:lang w:val="kk-KZ"/>
        </w:rPr>
      </w:pPr>
      <w:r w:rsidRPr="00EF514C">
        <w:rPr>
          <w:rFonts w:ascii="Times New Roman" w:hAnsi="Times New Roman" w:cs="Times New Roman"/>
          <w:color w:val="000000"/>
          <w:sz w:val="28"/>
          <w:szCs w:val="28"/>
          <w:lang w:val="kk-KZ"/>
        </w:rPr>
        <w:t xml:space="preserve">- </w:t>
      </w:r>
      <w:r w:rsidR="00CC23FF" w:rsidRPr="00EF514C">
        <w:rPr>
          <w:rFonts w:ascii="Times New Roman" w:hAnsi="Times New Roman" w:cs="Times New Roman"/>
          <w:color w:val="000000"/>
          <w:sz w:val="28"/>
          <w:szCs w:val="28"/>
          <w:lang w:val="kk-KZ"/>
        </w:rPr>
        <w:t>білім алушылардың қоршаған табиғат, жануарлар мен өсімдіктер әлемінің алуан түрлілігі туралы білімдерін кеңейту;</w:t>
      </w:r>
    </w:p>
    <w:p w:rsidR="00EF514C" w:rsidRDefault="00EF514C" w:rsidP="00EF514C">
      <w:pPr>
        <w:spacing w:after="0" w:line="240" w:lineRule="auto"/>
        <w:ind w:firstLine="708"/>
        <w:jc w:val="both"/>
        <w:rPr>
          <w:rFonts w:ascii="Times New Roman" w:hAnsi="Times New Roman" w:cs="Times New Roman"/>
          <w:color w:val="000000"/>
          <w:sz w:val="28"/>
          <w:szCs w:val="28"/>
          <w:u w:val="single"/>
          <w:lang w:val="kk-KZ"/>
        </w:rPr>
      </w:pPr>
      <w:r w:rsidRPr="00EF514C">
        <w:rPr>
          <w:rFonts w:ascii="Times New Roman" w:hAnsi="Times New Roman" w:cs="Times New Roman"/>
          <w:color w:val="000000"/>
          <w:sz w:val="28"/>
          <w:szCs w:val="28"/>
          <w:lang w:val="kk-KZ"/>
        </w:rPr>
        <w:t xml:space="preserve">- </w:t>
      </w:r>
      <w:r w:rsidR="00CC23FF" w:rsidRPr="00EF514C">
        <w:rPr>
          <w:rFonts w:ascii="Times New Roman" w:hAnsi="Times New Roman" w:cs="Times New Roman"/>
          <w:color w:val="000000"/>
          <w:sz w:val="28"/>
          <w:szCs w:val="28"/>
          <w:lang w:val="kk-KZ"/>
        </w:rPr>
        <w:t>оқушылардың экологиялық мәдениеті деңгейін арттыру;</w:t>
      </w:r>
    </w:p>
    <w:p w:rsidR="00EF514C" w:rsidRDefault="00EF514C" w:rsidP="00EF514C">
      <w:pPr>
        <w:spacing w:after="0" w:line="240" w:lineRule="auto"/>
        <w:ind w:firstLine="708"/>
        <w:jc w:val="both"/>
        <w:rPr>
          <w:rFonts w:ascii="Times New Roman" w:hAnsi="Times New Roman" w:cs="Times New Roman"/>
          <w:color w:val="000000"/>
          <w:sz w:val="28"/>
          <w:szCs w:val="28"/>
          <w:u w:val="single"/>
          <w:lang w:val="kk-KZ"/>
        </w:rPr>
      </w:pPr>
      <w:r w:rsidRPr="00EF514C">
        <w:rPr>
          <w:rFonts w:ascii="Times New Roman" w:hAnsi="Times New Roman" w:cs="Times New Roman"/>
          <w:color w:val="000000"/>
          <w:sz w:val="28"/>
          <w:szCs w:val="28"/>
          <w:lang w:val="kk-KZ"/>
        </w:rPr>
        <w:lastRenderedPageBreak/>
        <w:t xml:space="preserve">- </w:t>
      </w:r>
      <w:r w:rsidR="00CC23FF" w:rsidRPr="00EF514C">
        <w:rPr>
          <w:rFonts w:ascii="Times New Roman" w:hAnsi="Times New Roman" w:cs="Times New Roman"/>
          <w:color w:val="000000"/>
          <w:sz w:val="28"/>
          <w:szCs w:val="28"/>
          <w:lang w:val="kk-KZ"/>
        </w:rPr>
        <w:t>білім алушыларда адамның табиғатпен ажырамас байланысын түсінуді қалыптастыру, табиғаттың жалпыадамзаттық құндылығын және адамдардың әл-ауқатының тіршілік ету ортасының тұтастығына тәуелділігін түсіну;</w:t>
      </w:r>
    </w:p>
    <w:p w:rsidR="00EF514C" w:rsidRDefault="00EF514C" w:rsidP="00EF514C">
      <w:pPr>
        <w:spacing w:after="0" w:line="240" w:lineRule="auto"/>
        <w:ind w:firstLine="708"/>
        <w:jc w:val="both"/>
        <w:rPr>
          <w:rFonts w:ascii="Times New Roman" w:hAnsi="Times New Roman" w:cs="Times New Roman"/>
          <w:color w:val="000000"/>
          <w:sz w:val="28"/>
          <w:szCs w:val="28"/>
          <w:u w:val="single"/>
          <w:lang w:val="kk-KZ"/>
        </w:rPr>
      </w:pPr>
      <w:r w:rsidRPr="00EF514C">
        <w:rPr>
          <w:rFonts w:ascii="Times New Roman" w:hAnsi="Times New Roman" w:cs="Times New Roman"/>
          <w:color w:val="000000"/>
          <w:sz w:val="28"/>
          <w:szCs w:val="28"/>
          <w:lang w:val="kk-KZ"/>
        </w:rPr>
        <w:t xml:space="preserve">- </w:t>
      </w:r>
      <w:r w:rsidR="00CC23FF" w:rsidRPr="00EF514C">
        <w:rPr>
          <w:rFonts w:ascii="Times New Roman" w:hAnsi="Times New Roman" w:cs="Times New Roman"/>
          <w:color w:val="000000"/>
          <w:sz w:val="28"/>
          <w:szCs w:val="28"/>
          <w:lang w:val="kk-KZ"/>
        </w:rPr>
        <w:t xml:space="preserve">оқушылардың жалпы ой-өрісін кеңейту, олардың шығармашылық қабілеттерін дамыту; </w:t>
      </w:r>
    </w:p>
    <w:p w:rsidR="00EF514C" w:rsidRDefault="00EF514C" w:rsidP="00EF514C">
      <w:pPr>
        <w:spacing w:after="0" w:line="240" w:lineRule="auto"/>
        <w:ind w:firstLine="708"/>
        <w:jc w:val="both"/>
        <w:rPr>
          <w:rFonts w:ascii="Times New Roman" w:hAnsi="Times New Roman" w:cs="Times New Roman"/>
          <w:color w:val="000000"/>
          <w:sz w:val="28"/>
          <w:szCs w:val="28"/>
          <w:u w:val="single"/>
          <w:lang w:val="kk-KZ"/>
        </w:rPr>
      </w:pPr>
      <w:r w:rsidRPr="00EF514C">
        <w:rPr>
          <w:rFonts w:ascii="Times New Roman" w:hAnsi="Times New Roman" w:cs="Times New Roman"/>
          <w:color w:val="000000"/>
          <w:sz w:val="28"/>
          <w:szCs w:val="28"/>
          <w:lang w:val="kk-KZ"/>
        </w:rPr>
        <w:t xml:space="preserve">- </w:t>
      </w:r>
      <w:r w:rsidR="00CC23FF" w:rsidRPr="00EF514C">
        <w:rPr>
          <w:rFonts w:ascii="Times New Roman" w:hAnsi="Times New Roman" w:cs="Times New Roman"/>
          <w:color w:val="000000"/>
          <w:sz w:val="28"/>
          <w:szCs w:val="28"/>
          <w:lang w:val="kk-KZ"/>
        </w:rPr>
        <w:t>табиғат қорғау қызметіне қатысуға ішкі қажеттілікті қалыптастыру;</w:t>
      </w:r>
    </w:p>
    <w:p w:rsidR="00EF514C" w:rsidRDefault="00EF514C" w:rsidP="00EF514C">
      <w:pPr>
        <w:spacing w:after="0" w:line="240" w:lineRule="auto"/>
        <w:ind w:firstLine="708"/>
        <w:jc w:val="both"/>
        <w:rPr>
          <w:rFonts w:ascii="Times New Roman" w:hAnsi="Times New Roman" w:cs="Times New Roman"/>
          <w:color w:val="000000"/>
          <w:sz w:val="28"/>
          <w:szCs w:val="28"/>
          <w:u w:val="single"/>
          <w:lang w:val="kk-KZ"/>
        </w:rPr>
      </w:pPr>
      <w:r w:rsidRPr="00EF514C">
        <w:rPr>
          <w:rFonts w:ascii="Times New Roman" w:hAnsi="Times New Roman" w:cs="Times New Roman"/>
          <w:color w:val="000000"/>
          <w:sz w:val="28"/>
          <w:szCs w:val="28"/>
          <w:lang w:val="kk-KZ"/>
        </w:rPr>
        <w:t xml:space="preserve">- </w:t>
      </w:r>
      <w:r w:rsidR="00CC23FF" w:rsidRPr="00EF514C">
        <w:rPr>
          <w:rFonts w:ascii="Times New Roman" w:hAnsi="Times New Roman" w:cs="Times New Roman"/>
          <w:color w:val="000000"/>
          <w:sz w:val="28"/>
          <w:szCs w:val="28"/>
          <w:lang w:val="kk-KZ"/>
        </w:rPr>
        <w:t>Орал қаласы мен облыс тұрғындарының назарын аумақты көгалдандыру және абаттандыру мәселелеріне аудару, тұрғылықты жері бойынша экологиялық қауіпсіздікті сақтау.</w:t>
      </w:r>
    </w:p>
    <w:p w:rsidR="00CC23FF" w:rsidRPr="00EF514C" w:rsidRDefault="00CC23FF" w:rsidP="00EF514C">
      <w:pPr>
        <w:spacing w:after="0" w:line="240" w:lineRule="auto"/>
        <w:ind w:firstLine="708"/>
        <w:jc w:val="both"/>
        <w:rPr>
          <w:rFonts w:ascii="Times New Roman" w:hAnsi="Times New Roman" w:cs="Times New Roman"/>
          <w:color w:val="000000"/>
          <w:sz w:val="28"/>
          <w:szCs w:val="28"/>
          <w:u w:val="single"/>
          <w:lang w:val="kk-KZ"/>
        </w:rPr>
      </w:pPr>
      <w:r w:rsidRPr="00EF514C">
        <w:rPr>
          <w:rFonts w:ascii="Times New Roman" w:hAnsi="Times New Roman" w:cs="Times New Roman"/>
          <w:color w:val="000000"/>
          <w:sz w:val="28"/>
          <w:szCs w:val="28"/>
          <w:lang w:val="kk-KZ"/>
        </w:rPr>
        <w:t>Барлық өткізілетін іс-шаралар өзара байланысты, оқу-тәрбие процесін жүзеге асырудың бір жалпы тұжырымдамасының элементтері болып табылады, бір-б</w:t>
      </w:r>
      <w:r w:rsidR="00EF514C">
        <w:rPr>
          <w:rFonts w:ascii="Times New Roman" w:hAnsi="Times New Roman" w:cs="Times New Roman"/>
          <w:color w:val="000000"/>
          <w:sz w:val="28"/>
          <w:szCs w:val="28"/>
          <w:lang w:val="kk-KZ"/>
        </w:rPr>
        <w:t xml:space="preserve">ірін толықтырады және дамытады. </w:t>
      </w:r>
      <w:r w:rsidRPr="00EF514C">
        <w:rPr>
          <w:rFonts w:ascii="Times New Roman" w:hAnsi="Times New Roman" w:cs="Times New Roman"/>
          <w:color w:val="000000"/>
          <w:sz w:val="28"/>
          <w:szCs w:val="28"/>
          <w:lang w:val="kk-KZ"/>
        </w:rPr>
        <w:t xml:space="preserve">Жобаның мақсаттары мен міндеттеріне сәйкес </w:t>
      </w:r>
      <w:r w:rsidR="00EF514C">
        <w:rPr>
          <w:rFonts w:ascii="Times New Roman" w:hAnsi="Times New Roman" w:cs="Times New Roman"/>
          <w:color w:val="000000"/>
          <w:sz w:val="28"/>
          <w:szCs w:val="28"/>
          <w:lang w:val="kk-KZ"/>
        </w:rPr>
        <w:t>оқушылардың</w:t>
      </w:r>
      <w:r w:rsidRPr="00EF514C">
        <w:rPr>
          <w:rFonts w:ascii="Times New Roman" w:hAnsi="Times New Roman" w:cs="Times New Roman"/>
          <w:color w:val="000000"/>
          <w:sz w:val="28"/>
          <w:szCs w:val="28"/>
          <w:lang w:val="kk-KZ"/>
        </w:rPr>
        <w:t xml:space="preserve"> табиғатты сүю мәдениетін қалыптастыру мәселесін шешуге мүмкіндік береді. Жобаны іске асыру тетігі іс-шараларды өткізу күнтізбесі негізінде жүзеге асырылады. Жобаны іске асыру кезінде қаланың білім беру ұйымдарының барлық білім алушыларына іс-шаралар мен </w:t>
      </w:r>
      <w:r w:rsidR="00EF514C">
        <w:rPr>
          <w:rFonts w:ascii="Times New Roman" w:hAnsi="Times New Roman" w:cs="Times New Roman"/>
          <w:color w:val="000000"/>
          <w:sz w:val="28"/>
          <w:szCs w:val="28"/>
          <w:lang w:val="kk-KZ"/>
        </w:rPr>
        <w:t>байқаулар</w:t>
      </w:r>
      <w:r w:rsidRPr="00EF514C">
        <w:rPr>
          <w:rFonts w:ascii="Times New Roman" w:hAnsi="Times New Roman" w:cs="Times New Roman"/>
          <w:color w:val="000000"/>
          <w:sz w:val="28"/>
          <w:szCs w:val="28"/>
          <w:lang w:val="kk-KZ"/>
        </w:rPr>
        <w:t>ға қатысуға мүмкіндік беріледі.</w:t>
      </w:r>
    </w:p>
    <w:p w:rsidR="00EF514C" w:rsidRPr="00EF514C" w:rsidRDefault="00CC23FF" w:rsidP="00EF514C">
      <w:pPr>
        <w:spacing w:after="0" w:line="240" w:lineRule="auto"/>
        <w:ind w:firstLine="708"/>
        <w:jc w:val="both"/>
        <w:rPr>
          <w:rFonts w:ascii="Times New Roman" w:hAnsi="Times New Roman" w:cs="Times New Roman"/>
          <w:i/>
          <w:color w:val="000000"/>
          <w:sz w:val="28"/>
          <w:szCs w:val="28"/>
          <w:lang w:val="kk-KZ"/>
        </w:rPr>
      </w:pPr>
      <w:r w:rsidRPr="00EF514C">
        <w:rPr>
          <w:rFonts w:ascii="Times New Roman" w:hAnsi="Times New Roman" w:cs="Times New Roman"/>
          <w:i/>
          <w:color w:val="000000"/>
          <w:sz w:val="28"/>
          <w:szCs w:val="28"/>
          <w:u w:val="single"/>
          <w:lang w:val="kk-KZ"/>
        </w:rPr>
        <w:t>Нәтижелерді бағалау</w:t>
      </w:r>
      <w:r w:rsidRPr="00EF514C">
        <w:rPr>
          <w:rFonts w:ascii="Times New Roman" w:hAnsi="Times New Roman" w:cs="Times New Roman"/>
          <w:i/>
          <w:color w:val="000000"/>
          <w:sz w:val="28"/>
          <w:szCs w:val="28"/>
          <w:lang w:val="kk-KZ"/>
        </w:rPr>
        <w:t xml:space="preserve"> </w:t>
      </w:r>
    </w:p>
    <w:p w:rsidR="00EF514C" w:rsidRDefault="00CC23FF" w:rsidP="00EF514C">
      <w:pPr>
        <w:spacing w:after="0" w:line="240" w:lineRule="auto"/>
        <w:ind w:firstLine="708"/>
        <w:jc w:val="both"/>
        <w:rPr>
          <w:rFonts w:ascii="Times New Roman" w:hAnsi="Times New Roman" w:cs="Times New Roman"/>
          <w:color w:val="000000"/>
          <w:sz w:val="28"/>
          <w:szCs w:val="28"/>
          <w:lang w:val="kk-KZ"/>
        </w:rPr>
      </w:pPr>
      <w:r w:rsidRPr="00EF514C">
        <w:rPr>
          <w:rFonts w:ascii="Times New Roman" w:hAnsi="Times New Roman" w:cs="Times New Roman"/>
          <w:color w:val="000000"/>
          <w:sz w:val="28"/>
          <w:szCs w:val="28"/>
          <w:lang w:val="kk-KZ"/>
        </w:rPr>
        <w:t xml:space="preserve">Жыл бойы өткізілетін іс-шаралардың қорытындысын шығару бойынша комиссиялар жұмыс істейді. Ұсынылған материалдарды бағалау бойынша жұмысқа әртүрлі </w:t>
      </w:r>
      <w:r w:rsidR="00EF514C">
        <w:rPr>
          <w:rFonts w:ascii="Times New Roman" w:hAnsi="Times New Roman" w:cs="Times New Roman"/>
          <w:color w:val="000000"/>
          <w:sz w:val="28"/>
          <w:szCs w:val="28"/>
          <w:lang w:val="kk-KZ"/>
        </w:rPr>
        <w:t xml:space="preserve">білім беру ұйымдарының өкілдері </w:t>
      </w:r>
      <w:r w:rsidRPr="00EF514C">
        <w:rPr>
          <w:rFonts w:ascii="Times New Roman" w:hAnsi="Times New Roman" w:cs="Times New Roman"/>
          <w:color w:val="000000"/>
          <w:sz w:val="28"/>
          <w:szCs w:val="28"/>
          <w:lang w:val="kk-KZ"/>
        </w:rPr>
        <w:t>тартылады.</w:t>
      </w:r>
    </w:p>
    <w:p w:rsidR="00CC23FF" w:rsidRPr="00EF514C" w:rsidRDefault="00CC23FF" w:rsidP="00EF514C">
      <w:pPr>
        <w:spacing w:after="0" w:line="240" w:lineRule="auto"/>
        <w:ind w:firstLine="708"/>
        <w:jc w:val="both"/>
        <w:rPr>
          <w:rFonts w:ascii="Times New Roman" w:hAnsi="Times New Roman" w:cs="Times New Roman"/>
          <w:color w:val="000000"/>
          <w:sz w:val="28"/>
          <w:szCs w:val="28"/>
          <w:u w:val="single"/>
          <w:lang w:val="kk-KZ"/>
        </w:rPr>
      </w:pPr>
      <w:r w:rsidRPr="00EF514C">
        <w:rPr>
          <w:rFonts w:ascii="Times New Roman" w:hAnsi="Times New Roman" w:cs="Times New Roman"/>
          <w:i/>
          <w:color w:val="000000"/>
          <w:sz w:val="28"/>
          <w:szCs w:val="28"/>
          <w:u w:val="single"/>
          <w:lang w:val="kk-KZ"/>
        </w:rPr>
        <w:t>Жобаны іске асыру нәтижесі болып табылады</w:t>
      </w:r>
      <w:r w:rsidRPr="00EF514C">
        <w:rPr>
          <w:rFonts w:ascii="Times New Roman" w:hAnsi="Times New Roman" w:cs="Times New Roman"/>
          <w:color w:val="000000"/>
          <w:sz w:val="28"/>
          <w:szCs w:val="28"/>
          <w:u w:val="single"/>
          <w:lang w:val="kk-KZ"/>
        </w:rPr>
        <w:t xml:space="preserve">: </w:t>
      </w:r>
    </w:p>
    <w:p w:rsidR="00CC23FF" w:rsidRPr="000F3C02" w:rsidRDefault="00CC23FF" w:rsidP="00AD4CB3">
      <w:pPr>
        <w:pStyle w:val="a4"/>
        <w:spacing w:after="0" w:line="240" w:lineRule="auto"/>
        <w:ind w:left="142"/>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ab/>
        <w:t xml:space="preserve">- жеңімпаздарға жеңімпаздар мен жүлдегерлердің дипломдарын тапсыру; </w:t>
      </w:r>
    </w:p>
    <w:p w:rsidR="00CC23FF" w:rsidRPr="000F3C02" w:rsidRDefault="00CC23FF" w:rsidP="00AD4CB3">
      <w:pPr>
        <w:pStyle w:val="a4"/>
        <w:spacing w:after="0" w:line="240" w:lineRule="auto"/>
        <w:ind w:left="142"/>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ab/>
        <w:t>- жобаны іске асыруға белсенді қатысқан білім беру ұйымдарына сертификаттар тапсыру;</w:t>
      </w:r>
    </w:p>
    <w:p w:rsidR="00EF514C" w:rsidRDefault="00CC23FF" w:rsidP="00EF514C">
      <w:pPr>
        <w:pStyle w:val="a4"/>
        <w:spacing w:after="0" w:line="240" w:lineRule="auto"/>
        <w:ind w:left="142"/>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ab/>
        <w:t>- жобаны іске асыруға қатысқан білім беру мекемелеріне рейтингтік баға беру және жеңімпаздарды марапаттау.</w:t>
      </w:r>
    </w:p>
    <w:p w:rsidR="00CC23FF" w:rsidRPr="00EF514C" w:rsidRDefault="00CC23FF" w:rsidP="00EF514C">
      <w:pPr>
        <w:pStyle w:val="a4"/>
        <w:spacing w:after="0" w:line="240" w:lineRule="auto"/>
        <w:ind w:left="142" w:firstLine="566"/>
        <w:jc w:val="both"/>
        <w:rPr>
          <w:rFonts w:ascii="Times New Roman" w:hAnsi="Times New Roman" w:cs="Times New Roman"/>
          <w:i/>
          <w:color w:val="000000"/>
          <w:sz w:val="28"/>
          <w:szCs w:val="28"/>
          <w:u w:val="single"/>
          <w:lang w:val="kk-KZ"/>
        </w:rPr>
      </w:pPr>
      <w:r w:rsidRPr="00EF514C">
        <w:rPr>
          <w:rFonts w:ascii="Times New Roman" w:hAnsi="Times New Roman" w:cs="Times New Roman"/>
          <w:i/>
          <w:sz w:val="28"/>
          <w:szCs w:val="28"/>
          <w:u w:val="single"/>
          <w:lang w:val="kk-KZ"/>
        </w:rPr>
        <w:t>Есеп беру</w:t>
      </w:r>
    </w:p>
    <w:p w:rsidR="00EF514C" w:rsidRDefault="00CC23FF" w:rsidP="00AD4CB3">
      <w:pPr>
        <w:spacing w:after="0" w:line="240" w:lineRule="auto"/>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ab/>
      </w:r>
      <w:r w:rsidR="00EF514C">
        <w:rPr>
          <w:rFonts w:ascii="Times New Roman" w:hAnsi="Times New Roman" w:cs="Times New Roman"/>
          <w:color w:val="000000"/>
          <w:sz w:val="28"/>
          <w:szCs w:val="28"/>
          <w:lang w:val="kk-KZ"/>
        </w:rPr>
        <w:t>- сайт, әлеуметтік желілерде</w:t>
      </w:r>
      <w:r w:rsidRPr="003B62F5">
        <w:rPr>
          <w:rFonts w:ascii="Times New Roman" w:hAnsi="Times New Roman" w:cs="Times New Roman"/>
          <w:color w:val="000000"/>
          <w:sz w:val="28"/>
          <w:szCs w:val="28"/>
          <w:lang w:val="kk-KZ"/>
        </w:rPr>
        <w:t xml:space="preserve"> ақпаратты орналастыру</w:t>
      </w:r>
    </w:p>
    <w:p w:rsidR="00CC23FF" w:rsidRPr="00EF514C" w:rsidRDefault="00CC23FF" w:rsidP="00EF514C">
      <w:pPr>
        <w:spacing w:after="0" w:line="240" w:lineRule="auto"/>
        <w:ind w:firstLine="708"/>
        <w:jc w:val="both"/>
        <w:rPr>
          <w:rFonts w:ascii="Times New Roman" w:hAnsi="Times New Roman" w:cs="Times New Roman"/>
          <w:i/>
          <w:color w:val="000000"/>
          <w:sz w:val="28"/>
          <w:szCs w:val="28"/>
          <w:u w:val="single"/>
          <w:lang w:val="kk-KZ"/>
        </w:rPr>
      </w:pPr>
      <w:r w:rsidRPr="00EF514C">
        <w:rPr>
          <w:rFonts w:ascii="Times New Roman" w:hAnsi="Times New Roman" w:cs="Times New Roman"/>
          <w:i/>
          <w:sz w:val="28"/>
          <w:szCs w:val="28"/>
          <w:u w:val="single"/>
          <w:lang w:val="kk-KZ"/>
        </w:rPr>
        <w:t>Жобаны іске асырудың негізгі кезеңдері.</w:t>
      </w:r>
    </w:p>
    <w:p w:rsidR="00CC23FF" w:rsidRPr="0021602B" w:rsidRDefault="00CC23FF" w:rsidP="00AD4CB3">
      <w:pPr>
        <w:spacing w:after="0" w:line="240" w:lineRule="auto"/>
        <w:jc w:val="both"/>
        <w:rPr>
          <w:rFonts w:ascii="Times New Roman" w:hAnsi="Times New Roman" w:cs="Times New Roman"/>
          <w:i/>
          <w:color w:val="000000"/>
          <w:sz w:val="28"/>
          <w:szCs w:val="28"/>
          <w:lang w:val="kk-KZ"/>
        </w:rPr>
      </w:pPr>
      <w:r w:rsidRPr="000F3C02">
        <w:rPr>
          <w:rFonts w:ascii="Times New Roman" w:hAnsi="Times New Roman" w:cs="Times New Roman"/>
          <w:b/>
          <w:sz w:val="28"/>
          <w:szCs w:val="28"/>
          <w:lang w:val="kk-KZ"/>
        </w:rPr>
        <w:tab/>
      </w:r>
      <w:r w:rsidRPr="0021602B">
        <w:rPr>
          <w:rFonts w:ascii="Times New Roman" w:hAnsi="Times New Roman" w:cs="Times New Roman"/>
          <w:i/>
          <w:color w:val="000000"/>
          <w:sz w:val="28"/>
          <w:szCs w:val="28"/>
          <w:lang w:val="kk-KZ"/>
        </w:rPr>
        <w:t xml:space="preserve">I кезең – дайындық. </w:t>
      </w:r>
    </w:p>
    <w:p w:rsidR="00CC23FF" w:rsidRPr="000F3C02" w:rsidRDefault="00CC23FF" w:rsidP="00EF514C">
      <w:pPr>
        <w:spacing w:after="0" w:line="240" w:lineRule="auto"/>
        <w:ind w:firstLine="708"/>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1. Мекеме басшылары кіретін жоба тақырыбы бойынша жұмыс істейтін шығармашылық топтарды ұйымдастыру педагог-ұйымдастырушылар</w:t>
      </w:r>
      <w:r w:rsidR="00EF514C">
        <w:rPr>
          <w:rFonts w:ascii="Times New Roman" w:hAnsi="Times New Roman" w:cs="Times New Roman"/>
          <w:color w:val="000000"/>
          <w:sz w:val="28"/>
          <w:szCs w:val="28"/>
          <w:lang w:val="kk-KZ"/>
        </w:rPr>
        <w:t>.</w:t>
      </w:r>
      <w:r w:rsidRPr="000F3C02">
        <w:rPr>
          <w:rFonts w:ascii="Times New Roman" w:hAnsi="Times New Roman" w:cs="Times New Roman"/>
          <w:color w:val="000000"/>
          <w:sz w:val="28"/>
          <w:szCs w:val="28"/>
          <w:lang w:val="kk-KZ"/>
        </w:rPr>
        <w:t xml:space="preserve"> </w:t>
      </w:r>
    </w:p>
    <w:p w:rsidR="00CC23FF" w:rsidRPr="000F3C02" w:rsidRDefault="00CC23FF" w:rsidP="00EF514C">
      <w:pPr>
        <w:spacing w:after="0" w:line="240" w:lineRule="auto"/>
        <w:ind w:firstLine="708"/>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 xml:space="preserve">2. Жобаның мақсаты мен міндеттерін анықтау. </w:t>
      </w:r>
    </w:p>
    <w:p w:rsidR="00CC23FF" w:rsidRPr="000F3C02" w:rsidRDefault="00CC23FF" w:rsidP="00EF514C">
      <w:pPr>
        <w:spacing w:after="0" w:line="240" w:lineRule="auto"/>
        <w:ind w:firstLine="708"/>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3. Жобаны іске асыру жөніндегі қызметтің негізгі бағыттарын айқындау .</w:t>
      </w:r>
    </w:p>
    <w:p w:rsidR="00CC23FF" w:rsidRPr="000F3C02" w:rsidRDefault="00CC23FF" w:rsidP="00EF514C">
      <w:pPr>
        <w:spacing w:after="0" w:line="240" w:lineRule="auto"/>
        <w:ind w:firstLine="708"/>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4. Экологиялық бірле</w:t>
      </w:r>
      <w:r w:rsidR="00EF514C">
        <w:rPr>
          <w:rFonts w:ascii="Times New Roman" w:hAnsi="Times New Roman" w:cs="Times New Roman"/>
          <w:color w:val="000000"/>
          <w:sz w:val="28"/>
          <w:szCs w:val="28"/>
          <w:lang w:val="kk-KZ"/>
        </w:rPr>
        <w:t>стіктердің, қозғалыстың және т.</w:t>
      </w:r>
      <w:r w:rsidRPr="000F3C02">
        <w:rPr>
          <w:rFonts w:ascii="Times New Roman" w:hAnsi="Times New Roman" w:cs="Times New Roman"/>
          <w:color w:val="000000"/>
          <w:sz w:val="28"/>
          <w:szCs w:val="28"/>
          <w:lang w:val="kk-KZ"/>
        </w:rPr>
        <w:t>б. жұмысын ұйымдастыру.</w:t>
      </w:r>
    </w:p>
    <w:p w:rsidR="00EF514C" w:rsidRDefault="00CC23FF" w:rsidP="00AD4CB3">
      <w:pPr>
        <w:spacing w:after="0" w:line="240" w:lineRule="auto"/>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ab/>
      </w:r>
    </w:p>
    <w:p w:rsidR="00EF514C" w:rsidRDefault="00EF514C" w:rsidP="00AD4CB3">
      <w:pPr>
        <w:spacing w:after="0" w:line="240" w:lineRule="auto"/>
        <w:jc w:val="both"/>
        <w:rPr>
          <w:rFonts w:ascii="Times New Roman" w:hAnsi="Times New Roman" w:cs="Times New Roman"/>
          <w:color w:val="000000"/>
          <w:sz w:val="28"/>
          <w:szCs w:val="28"/>
          <w:lang w:val="kk-KZ"/>
        </w:rPr>
      </w:pPr>
    </w:p>
    <w:p w:rsidR="00CC23FF" w:rsidRPr="000F3C02" w:rsidRDefault="00CC23FF" w:rsidP="00EF514C">
      <w:pPr>
        <w:spacing w:after="0" w:line="240" w:lineRule="auto"/>
        <w:ind w:firstLine="708"/>
        <w:jc w:val="both"/>
        <w:rPr>
          <w:rFonts w:ascii="Times New Roman" w:hAnsi="Times New Roman" w:cs="Times New Roman"/>
          <w:color w:val="000000"/>
          <w:sz w:val="28"/>
          <w:szCs w:val="28"/>
          <w:lang w:val="kk-KZ"/>
        </w:rPr>
      </w:pPr>
      <w:r w:rsidRPr="0021602B">
        <w:rPr>
          <w:rFonts w:ascii="Times New Roman" w:hAnsi="Times New Roman" w:cs="Times New Roman"/>
          <w:i/>
          <w:color w:val="000000"/>
          <w:sz w:val="28"/>
          <w:szCs w:val="28"/>
          <w:lang w:val="kk-KZ"/>
        </w:rPr>
        <w:lastRenderedPageBreak/>
        <w:t>II кезең – практикалық</w:t>
      </w:r>
      <w:r w:rsidRPr="000F3C02">
        <w:rPr>
          <w:rFonts w:ascii="Times New Roman" w:hAnsi="Times New Roman" w:cs="Times New Roman"/>
          <w:color w:val="000000"/>
          <w:sz w:val="28"/>
          <w:szCs w:val="28"/>
          <w:lang w:val="kk-KZ"/>
        </w:rPr>
        <w:t xml:space="preserve">. </w:t>
      </w:r>
    </w:p>
    <w:p w:rsidR="00CC23FF" w:rsidRPr="000F3C02" w:rsidRDefault="00CC23FF" w:rsidP="00EF514C">
      <w:pPr>
        <w:spacing w:after="0" w:line="240" w:lineRule="auto"/>
        <w:ind w:firstLine="708"/>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1.</w:t>
      </w:r>
      <w:r w:rsidR="00EF514C">
        <w:rPr>
          <w:rFonts w:ascii="Times New Roman" w:hAnsi="Times New Roman" w:cs="Times New Roman"/>
          <w:color w:val="000000"/>
          <w:sz w:val="28"/>
          <w:szCs w:val="28"/>
          <w:lang w:val="kk-KZ"/>
        </w:rPr>
        <w:t xml:space="preserve"> </w:t>
      </w:r>
      <w:r w:rsidRPr="000F3C02">
        <w:rPr>
          <w:rFonts w:ascii="Times New Roman" w:hAnsi="Times New Roman" w:cs="Times New Roman"/>
          <w:color w:val="000000"/>
          <w:sz w:val="28"/>
          <w:szCs w:val="28"/>
          <w:lang w:val="kk-KZ"/>
        </w:rPr>
        <w:t>Ақпараттық-ағартушылық қызмет:</w:t>
      </w:r>
      <w:r w:rsidR="00EF514C">
        <w:rPr>
          <w:rFonts w:ascii="Times New Roman" w:hAnsi="Times New Roman" w:cs="Times New Roman"/>
          <w:color w:val="000000"/>
          <w:sz w:val="28"/>
          <w:szCs w:val="28"/>
          <w:lang w:val="kk-KZ"/>
        </w:rPr>
        <w:t xml:space="preserve"> </w:t>
      </w:r>
      <w:r w:rsidRPr="000F3C02">
        <w:rPr>
          <w:rFonts w:ascii="Times New Roman" w:hAnsi="Times New Roman" w:cs="Times New Roman"/>
          <w:color w:val="000000"/>
          <w:sz w:val="28"/>
          <w:szCs w:val="28"/>
          <w:lang w:val="kk-KZ"/>
        </w:rPr>
        <w:t>вебинарлар, семинарлар,</w:t>
      </w:r>
      <w:r w:rsidR="00EF514C">
        <w:rPr>
          <w:rFonts w:ascii="Times New Roman" w:hAnsi="Times New Roman" w:cs="Times New Roman"/>
          <w:color w:val="000000"/>
          <w:sz w:val="28"/>
          <w:szCs w:val="28"/>
          <w:lang w:val="kk-KZ"/>
        </w:rPr>
        <w:t xml:space="preserve"> </w:t>
      </w:r>
      <w:r w:rsidRPr="000F3C02">
        <w:rPr>
          <w:rFonts w:ascii="Times New Roman" w:hAnsi="Times New Roman" w:cs="Times New Roman"/>
          <w:color w:val="000000"/>
          <w:sz w:val="28"/>
          <w:szCs w:val="28"/>
          <w:lang w:val="kk-KZ"/>
        </w:rPr>
        <w:t>курстар, дөңгелек үстелдер, д</w:t>
      </w:r>
      <w:r w:rsidR="00EF514C">
        <w:rPr>
          <w:rFonts w:ascii="Times New Roman" w:hAnsi="Times New Roman" w:cs="Times New Roman"/>
          <w:color w:val="000000"/>
          <w:sz w:val="28"/>
          <w:szCs w:val="28"/>
          <w:lang w:val="kk-KZ"/>
        </w:rPr>
        <w:t>ебаттар, мастер-кластар және т.</w:t>
      </w:r>
      <w:r w:rsidRPr="000F3C02">
        <w:rPr>
          <w:rFonts w:ascii="Times New Roman" w:hAnsi="Times New Roman" w:cs="Times New Roman"/>
          <w:color w:val="000000"/>
          <w:sz w:val="28"/>
          <w:szCs w:val="28"/>
          <w:lang w:val="kk-KZ"/>
        </w:rPr>
        <w:t xml:space="preserve">б. </w:t>
      </w:r>
    </w:p>
    <w:p w:rsidR="00117E80" w:rsidRDefault="00CC23FF" w:rsidP="00EF514C">
      <w:pPr>
        <w:spacing w:after="0" w:line="240" w:lineRule="auto"/>
        <w:ind w:firstLine="708"/>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2. Акцияларға, челлендждерге қатысу (ағыл. Challenge), конференциялар, конкурстар, зияткерлік викториналар</w:t>
      </w:r>
      <w:r w:rsidR="00EF514C">
        <w:rPr>
          <w:rFonts w:ascii="Times New Roman" w:hAnsi="Times New Roman" w:cs="Times New Roman"/>
          <w:color w:val="000000"/>
          <w:sz w:val="28"/>
          <w:szCs w:val="28"/>
          <w:lang w:val="kk-KZ"/>
        </w:rPr>
        <w:t>:</w:t>
      </w:r>
      <w:r w:rsidRPr="000F3C02">
        <w:rPr>
          <w:rFonts w:ascii="Times New Roman" w:hAnsi="Times New Roman" w:cs="Times New Roman"/>
          <w:color w:val="000000"/>
          <w:sz w:val="28"/>
          <w:szCs w:val="28"/>
          <w:lang w:val="kk-KZ"/>
        </w:rPr>
        <w:t xml:space="preserve"> </w:t>
      </w:r>
    </w:p>
    <w:p w:rsidR="00117E80" w:rsidRDefault="00CC23FF" w:rsidP="00EF514C">
      <w:pPr>
        <w:spacing w:after="0" w:line="240" w:lineRule="auto"/>
        <w:ind w:firstLine="708"/>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 xml:space="preserve">Экологиялық конференция; </w:t>
      </w:r>
    </w:p>
    <w:p w:rsidR="00117E80" w:rsidRDefault="00CC23FF" w:rsidP="00EF514C">
      <w:pPr>
        <w:spacing w:after="0" w:line="240" w:lineRule="auto"/>
        <w:ind w:firstLine="708"/>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 Зияткерлік викторина</w:t>
      </w:r>
      <w:r w:rsidR="0021602B">
        <w:rPr>
          <w:rFonts w:ascii="Times New Roman" w:hAnsi="Times New Roman" w:cs="Times New Roman"/>
          <w:color w:val="000000"/>
          <w:sz w:val="28"/>
          <w:szCs w:val="28"/>
          <w:lang w:val="kk-KZ"/>
        </w:rPr>
        <w:t>;</w:t>
      </w:r>
    </w:p>
    <w:p w:rsidR="00117E80" w:rsidRDefault="00EF514C" w:rsidP="00EF514C">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w:t>
      </w:r>
      <w:r w:rsidR="00CC23FF" w:rsidRPr="000F3C02">
        <w:rPr>
          <w:rFonts w:ascii="Times New Roman" w:hAnsi="Times New Roman" w:cs="Times New Roman"/>
          <w:color w:val="000000"/>
          <w:sz w:val="28"/>
          <w:szCs w:val="28"/>
          <w:lang w:val="kk-KZ"/>
        </w:rPr>
        <w:t>Орманды тазала</w:t>
      </w:r>
      <w:r>
        <w:rPr>
          <w:rFonts w:ascii="Times New Roman" w:hAnsi="Times New Roman" w:cs="Times New Roman"/>
          <w:color w:val="000000"/>
          <w:sz w:val="28"/>
          <w:szCs w:val="28"/>
          <w:lang w:val="kk-KZ"/>
        </w:rPr>
        <w:t>» акциясы</w:t>
      </w:r>
      <w:r w:rsidR="00CC23FF" w:rsidRPr="000F3C02">
        <w:rPr>
          <w:rFonts w:ascii="Times New Roman" w:hAnsi="Times New Roman" w:cs="Times New Roman"/>
          <w:color w:val="000000"/>
          <w:sz w:val="28"/>
          <w:szCs w:val="28"/>
          <w:lang w:val="kk-KZ"/>
        </w:rPr>
        <w:t xml:space="preserve">; </w:t>
      </w:r>
    </w:p>
    <w:p w:rsidR="00117E80" w:rsidRDefault="00CC23FF" w:rsidP="00EF514C">
      <w:pPr>
        <w:spacing w:after="0" w:line="240" w:lineRule="auto"/>
        <w:ind w:firstLine="708"/>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 xml:space="preserve">- </w:t>
      </w:r>
      <w:r w:rsidR="00EF514C">
        <w:rPr>
          <w:rFonts w:ascii="Times New Roman" w:hAnsi="Times New Roman" w:cs="Times New Roman"/>
          <w:color w:val="000000"/>
          <w:sz w:val="28"/>
          <w:szCs w:val="28"/>
          <w:lang w:val="kk-KZ"/>
        </w:rPr>
        <w:t>«</w:t>
      </w:r>
      <w:r w:rsidRPr="000F3C02">
        <w:rPr>
          <w:rFonts w:ascii="Times New Roman" w:hAnsi="Times New Roman" w:cs="Times New Roman"/>
          <w:color w:val="000000"/>
          <w:sz w:val="28"/>
          <w:szCs w:val="28"/>
          <w:lang w:val="kk-KZ"/>
        </w:rPr>
        <w:t>Таза қала</w:t>
      </w:r>
      <w:r w:rsidR="00EF514C">
        <w:rPr>
          <w:rFonts w:ascii="Times New Roman" w:hAnsi="Times New Roman" w:cs="Times New Roman"/>
          <w:color w:val="000000"/>
          <w:sz w:val="28"/>
          <w:szCs w:val="28"/>
          <w:lang w:val="kk-KZ"/>
        </w:rPr>
        <w:t>»</w:t>
      </w:r>
      <w:r w:rsidRPr="000F3C02">
        <w:rPr>
          <w:rFonts w:ascii="Times New Roman" w:hAnsi="Times New Roman" w:cs="Times New Roman"/>
          <w:color w:val="000000"/>
          <w:sz w:val="28"/>
          <w:szCs w:val="28"/>
          <w:lang w:val="kk-KZ"/>
        </w:rPr>
        <w:t xml:space="preserve"> акциясы; </w:t>
      </w:r>
    </w:p>
    <w:p w:rsidR="00117E80" w:rsidRDefault="00CC23FF" w:rsidP="0021602B">
      <w:pPr>
        <w:spacing w:after="0" w:line="240" w:lineRule="auto"/>
        <w:ind w:firstLine="708"/>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 xml:space="preserve">- </w:t>
      </w:r>
      <w:r w:rsidR="0021602B">
        <w:rPr>
          <w:rFonts w:ascii="Times New Roman" w:hAnsi="Times New Roman" w:cs="Times New Roman"/>
          <w:color w:val="000000"/>
          <w:sz w:val="28"/>
          <w:szCs w:val="28"/>
          <w:lang w:val="kk-KZ"/>
        </w:rPr>
        <w:t>«</w:t>
      </w:r>
      <w:r w:rsidRPr="000F3C02">
        <w:rPr>
          <w:rFonts w:ascii="Times New Roman" w:hAnsi="Times New Roman" w:cs="Times New Roman"/>
          <w:color w:val="000000"/>
          <w:sz w:val="28"/>
          <w:szCs w:val="28"/>
          <w:lang w:val="kk-KZ"/>
        </w:rPr>
        <w:t>Таза жағалау</w:t>
      </w:r>
      <w:r w:rsidR="0021602B">
        <w:rPr>
          <w:rFonts w:ascii="Times New Roman" w:hAnsi="Times New Roman" w:cs="Times New Roman"/>
          <w:color w:val="000000"/>
          <w:sz w:val="28"/>
          <w:szCs w:val="28"/>
          <w:lang w:val="kk-KZ"/>
        </w:rPr>
        <w:t>» акциясы</w:t>
      </w:r>
      <w:r w:rsidRPr="000F3C02">
        <w:rPr>
          <w:rFonts w:ascii="Times New Roman" w:hAnsi="Times New Roman" w:cs="Times New Roman"/>
          <w:color w:val="000000"/>
          <w:sz w:val="28"/>
          <w:szCs w:val="28"/>
          <w:lang w:val="kk-KZ"/>
        </w:rPr>
        <w:t>;</w:t>
      </w:r>
    </w:p>
    <w:p w:rsidR="00117E80" w:rsidRDefault="00117E80" w:rsidP="0021602B">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21602B">
        <w:rPr>
          <w:rFonts w:ascii="Times New Roman" w:hAnsi="Times New Roman" w:cs="Times New Roman"/>
          <w:color w:val="000000"/>
          <w:sz w:val="28"/>
          <w:szCs w:val="28"/>
          <w:lang w:val="kk-KZ"/>
        </w:rPr>
        <w:t>«</w:t>
      </w:r>
      <w:r w:rsidR="00CC23FF" w:rsidRPr="000F3C02">
        <w:rPr>
          <w:rFonts w:ascii="Times New Roman" w:hAnsi="Times New Roman" w:cs="Times New Roman"/>
          <w:color w:val="000000"/>
          <w:sz w:val="28"/>
          <w:szCs w:val="28"/>
          <w:lang w:val="kk-KZ"/>
        </w:rPr>
        <w:t>Табыс қалдықтары</w:t>
      </w:r>
      <w:r w:rsidR="0021602B">
        <w:rPr>
          <w:rFonts w:ascii="Times New Roman" w:hAnsi="Times New Roman" w:cs="Times New Roman"/>
          <w:color w:val="000000"/>
          <w:sz w:val="28"/>
          <w:szCs w:val="28"/>
          <w:lang w:val="kk-KZ"/>
        </w:rPr>
        <w:t>»</w:t>
      </w:r>
      <w:r w:rsidR="00CC23FF" w:rsidRPr="000F3C02">
        <w:rPr>
          <w:rFonts w:ascii="Times New Roman" w:hAnsi="Times New Roman" w:cs="Times New Roman"/>
          <w:color w:val="000000"/>
          <w:sz w:val="28"/>
          <w:szCs w:val="28"/>
          <w:lang w:val="kk-KZ"/>
        </w:rPr>
        <w:t xml:space="preserve"> акциясы</w:t>
      </w:r>
      <w:r w:rsidR="0021602B">
        <w:rPr>
          <w:rFonts w:ascii="Times New Roman" w:hAnsi="Times New Roman" w:cs="Times New Roman"/>
          <w:color w:val="000000"/>
          <w:sz w:val="28"/>
          <w:szCs w:val="28"/>
          <w:lang w:val="kk-KZ"/>
        </w:rPr>
        <w:t>;</w:t>
      </w:r>
      <w:r w:rsidR="00CC23FF" w:rsidRPr="000F3C02">
        <w:rPr>
          <w:rFonts w:ascii="Times New Roman" w:hAnsi="Times New Roman" w:cs="Times New Roman"/>
          <w:color w:val="000000"/>
          <w:sz w:val="28"/>
          <w:szCs w:val="28"/>
          <w:lang w:val="kk-KZ"/>
        </w:rPr>
        <w:t xml:space="preserve"> </w:t>
      </w:r>
    </w:p>
    <w:p w:rsidR="00117E80" w:rsidRDefault="00CC23FF" w:rsidP="0021602B">
      <w:pPr>
        <w:spacing w:after="0" w:line="240" w:lineRule="auto"/>
        <w:ind w:firstLine="708"/>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 Мекеменің ішкі ауласын абаттандыру және көгалдандыру</w:t>
      </w:r>
      <w:r w:rsidR="0021602B">
        <w:rPr>
          <w:rFonts w:ascii="Times New Roman" w:hAnsi="Times New Roman" w:cs="Times New Roman"/>
          <w:color w:val="000000"/>
          <w:sz w:val="28"/>
          <w:szCs w:val="28"/>
          <w:lang w:val="kk-KZ"/>
        </w:rPr>
        <w:t>;</w:t>
      </w:r>
    </w:p>
    <w:p w:rsidR="00CC23FF" w:rsidRPr="000F3C02" w:rsidRDefault="00CC23FF" w:rsidP="0021602B">
      <w:pPr>
        <w:spacing w:after="0" w:line="240" w:lineRule="auto"/>
        <w:ind w:firstLine="708"/>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 Мекеме аумағын шөп жамылғысы</w:t>
      </w:r>
      <w:r w:rsidR="0021602B">
        <w:rPr>
          <w:rFonts w:ascii="Times New Roman" w:hAnsi="Times New Roman" w:cs="Times New Roman"/>
          <w:color w:val="000000"/>
          <w:sz w:val="28"/>
          <w:szCs w:val="28"/>
          <w:lang w:val="kk-KZ"/>
        </w:rPr>
        <w:t xml:space="preserve"> мен гүлзарлар тәртібімен ұстау.</w:t>
      </w:r>
      <w:r w:rsidRPr="000F3C02">
        <w:rPr>
          <w:rFonts w:ascii="Times New Roman" w:hAnsi="Times New Roman" w:cs="Times New Roman"/>
          <w:color w:val="000000"/>
          <w:sz w:val="28"/>
          <w:szCs w:val="28"/>
          <w:lang w:val="kk-KZ"/>
        </w:rPr>
        <w:t xml:space="preserve"> </w:t>
      </w:r>
    </w:p>
    <w:p w:rsidR="00CC23FF" w:rsidRPr="000F3C02" w:rsidRDefault="00117E80" w:rsidP="0021602B">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w:t>
      </w:r>
      <w:r w:rsidR="0021602B">
        <w:rPr>
          <w:rFonts w:ascii="Times New Roman" w:hAnsi="Times New Roman" w:cs="Times New Roman"/>
          <w:color w:val="000000"/>
          <w:sz w:val="28"/>
          <w:szCs w:val="28"/>
          <w:lang w:val="kk-KZ"/>
        </w:rPr>
        <w:t xml:space="preserve"> </w:t>
      </w:r>
      <w:r w:rsidR="00CC23FF" w:rsidRPr="000F3C02">
        <w:rPr>
          <w:rFonts w:ascii="Times New Roman" w:hAnsi="Times New Roman" w:cs="Times New Roman"/>
          <w:color w:val="000000"/>
          <w:sz w:val="28"/>
          <w:szCs w:val="28"/>
          <w:lang w:val="kk-KZ"/>
        </w:rPr>
        <w:t xml:space="preserve">Өткізілген іс-шаралардың нәтижелері туралы хабарламалар; </w:t>
      </w:r>
    </w:p>
    <w:p w:rsidR="0021602B" w:rsidRDefault="00117E80" w:rsidP="0021602B">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w:t>
      </w:r>
      <w:r w:rsidR="0021602B">
        <w:rPr>
          <w:rFonts w:ascii="Times New Roman" w:hAnsi="Times New Roman" w:cs="Times New Roman"/>
          <w:color w:val="000000"/>
          <w:sz w:val="28"/>
          <w:szCs w:val="28"/>
          <w:lang w:val="kk-KZ"/>
        </w:rPr>
        <w:t xml:space="preserve"> </w:t>
      </w:r>
      <w:r w:rsidR="00CC23FF" w:rsidRPr="000F3C02">
        <w:rPr>
          <w:rFonts w:ascii="Times New Roman" w:hAnsi="Times New Roman" w:cs="Times New Roman"/>
          <w:color w:val="000000"/>
          <w:sz w:val="28"/>
          <w:szCs w:val="28"/>
          <w:lang w:val="kk-KZ"/>
        </w:rPr>
        <w:t xml:space="preserve">Оқу-зерттеу қызметінің нәтижелерін арнайы </w:t>
      </w:r>
      <w:r w:rsidR="0021602B">
        <w:rPr>
          <w:rFonts w:ascii="Times New Roman" w:hAnsi="Times New Roman" w:cs="Times New Roman"/>
          <w:color w:val="000000"/>
          <w:sz w:val="28"/>
          <w:szCs w:val="28"/>
          <w:lang w:val="kk-KZ"/>
        </w:rPr>
        <w:t xml:space="preserve">және </w:t>
      </w:r>
      <w:r w:rsidR="00CC23FF" w:rsidRPr="000F3C02">
        <w:rPr>
          <w:rFonts w:ascii="Times New Roman" w:hAnsi="Times New Roman" w:cs="Times New Roman"/>
          <w:color w:val="000000"/>
          <w:sz w:val="28"/>
          <w:szCs w:val="28"/>
          <w:lang w:val="kk-KZ"/>
        </w:rPr>
        <w:t>ә</w:t>
      </w:r>
      <w:r w:rsidR="000F3C02" w:rsidRPr="000F3C02">
        <w:rPr>
          <w:rFonts w:ascii="Times New Roman" w:hAnsi="Times New Roman" w:cs="Times New Roman"/>
          <w:color w:val="000000"/>
          <w:sz w:val="28"/>
          <w:szCs w:val="28"/>
          <w:lang w:val="kk-KZ"/>
        </w:rPr>
        <w:t>леуметтік басылымдарда жариялау,</w:t>
      </w:r>
      <w:r w:rsidR="00CC23FF" w:rsidRPr="000F3C02">
        <w:rPr>
          <w:rFonts w:ascii="Times New Roman" w:hAnsi="Times New Roman" w:cs="Times New Roman"/>
          <w:color w:val="000000"/>
          <w:sz w:val="28"/>
          <w:szCs w:val="28"/>
          <w:lang w:val="kk-KZ"/>
        </w:rPr>
        <w:t xml:space="preserve"> әлеуметтік роликтер</w:t>
      </w:r>
      <w:r w:rsidR="000F3C02" w:rsidRPr="000F3C02">
        <w:rPr>
          <w:rFonts w:ascii="Times New Roman" w:hAnsi="Times New Roman" w:cs="Times New Roman"/>
          <w:color w:val="000000"/>
          <w:sz w:val="28"/>
          <w:szCs w:val="28"/>
          <w:lang w:val="kk-KZ"/>
        </w:rPr>
        <w:t xml:space="preserve"> құру</w:t>
      </w:r>
      <w:r w:rsidR="00CC23FF" w:rsidRPr="000F3C02">
        <w:rPr>
          <w:rFonts w:ascii="Times New Roman" w:hAnsi="Times New Roman" w:cs="Times New Roman"/>
          <w:color w:val="000000"/>
          <w:sz w:val="28"/>
          <w:szCs w:val="28"/>
          <w:lang w:val="kk-KZ"/>
        </w:rPr>
        <w:t>;</w:t>
      </w:r>
    </w:p>
    <w:p w:rsidR="00CC23FF" w:rsidRPr="000F3C02" w:rsidRDefault="000F3C02" w:rsidP="0021602B">
      <w:pPr>
        <w:spacing w:after="0" w:line="240" w:lineRule="auto"/>
        <w:ind w:firstLine="708"/>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5</w:t>
      </w:r>
      <w:r w:rsidR="00CC23FF" w:rsidRPr="000F3C02">
        <w:rPr>
          <w:rFonts w:ascii="Times New Roman" w:hAnsi="Times New Roman" w:cs="Times New Roman"/>
          <w:color w:val="000000"/>
          <w:sz w:val="28"/>
          <w:szCs w:val="28"/>
          <w:lang w:val="kk-KZ"/>
        </w:rPr>
        <w:t>. Жобаның II кезеңін қорытындылау.</w:t>
      </w:r>
    </w:p>
    <w:p w:rsidR="000F3C02" w:rsidRPr="0021602B" w:rsidRDefault="000F3C02" w:rsidP="00AD4CB3">
      <w:pPr>
        <w:spacing w:after="0" w:line="240" w:lineRule="auto"/>
        <w:jc w:val="both"/>
        <w:rPr>
          <w:rFonts w:ascii="Times New Roman" w:hAnsi="Times New Roman" w:cs="Times New Roman"/>
          <w:i/>
          <w:color w:val="000000"/>
          <w:sz w:val="28"/>
          <w:szCs w:val="28"/>
          <w:lang w:val="kk-KZ"/>
        </w:rPr>
      </w:pPr>
      <w:r w:rsidRPr="000F3C02">
        <w:rPr>
          <w:rFonts w:ascii="Times New Roman" w:hAnsi="Times New Roman" w:cs="Times New Roman"/>
          <w:color w:val="000000"/>
          <w:sz w:val="28"/>
          <w:szCs w:val="28"/>
          <w:lang w:val="kk-KZ"/>
        </w:rPr>
        <w:tab/>
      </w:r>
      <w:r w:rsidRPr="0021602B">
        <w:rPr>
          <w:rFonts w:ascii="Times New Roman" w:hAnsi="Times New Roman" w:cs="Times New Roman"/>
          <w:i/>
          <w:color w:val="000000"/>
          <w:sz w:val="28"/>
          <w:szCs w:val="28"/>
          <w:lang w:val="kk-KZ"/>
        </w:rPr>
        <w:t>III кезең – жалпылама.</w:t>
      </w:r>
    </w:p>
    <w:p w:rsidR="000F3C02" w:rsidRPr="000F3C02" w:rsidRDefault="000F3C02" w:rsidP="0021602B">
      <w:pPr>
        <w:spacing w:after="0" w:line="240" w:lineRule="auto"/>
        <w:ind w:firstLine="708"/>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Нәтижелерді талдау және тәжірибені жалпылау</w:t>
      </w:r>
    </w:p>
    <w:p w:rsidR="000F3C02" w:rsidRPr="000F3C02" w:rsidRDefault="000F3C02" w:rsidP="00AD4CB3">
      <w:pPr>
        <w:spacing w:after="0" w:line="240" w:lineRule="auto"/>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ab/>
      </w:r>
      <w:r w:rsidRPr="0021602B">
        <w:rPr>
          <w:rFonts w:ascii="Times New Roman" w:hAnsi="Times New Roman" w:cs="Times New Roman"/>
          <w:i/>
          <w:color w:val="000000"/>
          <w:sz w:val="28"/>
          <w:szCs w:val="28"/>
          <w:lang w:val="kk-KZ"/>
        </w:rPr>
        <w:t>IV кезең – ақпараттық-ағартушылық</w:t>
      </w:r>
      <w:r w:rsidRPr="000F3C02">
        <w:rPr>
          <w:rFonts w:ascii="Times New Roman" w:hAnsi="Times New Roman" w:cs="Times New Roman"/>
          <w:color w:val="000000"/>
          <w:sz w:val="28"/>
          <w:szCs w:val="28"/>
          <w:lang w:val="kk-KZ"/>
        </w:rPr>
        <w:t>.</w:t>
      </w:r>
    </w:p>
    <w:p w:rsidR="000F3C02" w:rsidRPr="000F3C02" w:rsidRDefault="000F3C02" w:rsidP="00AD4CB3">
      <w:pPr>
        <w:spacing w:after="0" w:line="240" w:lineRule="auto"/>
        <w:jc w:val="both"/>
        <w:rPr>
          <w:rFonts w:ascii="Times New Roman" w:hAnsi="Times New Roman" w:cs="Times New Roman"/>
          <w:color w:val="000000"/>
          <w:sz w:val="28"/>
          <w:szCs w:val="28"/>
          <w:lang w:val="kk-KZ"/>
        </w:rPr>
      </w:pPr>
      <w:r w:rsidRPr="000F3C02">
        <w:rPr>
          <w:rFonts w:ascii="Times New Roman" w:hAnsi="Times New Roman" w:cs="Times New Roman"/>
          <w:color w:val="000000"/>
          <w:sz w:val="28"/>
          <w:szCs w:val="28"/>
          <w:lang w:val="kk-KZ"/>
        </w:rPr>
        <w:t xml:space="preserve"> </w:t>
      </w:r>
      <w:r w:rsidR="0021602B">
        <w:rPr>
          <w:rFonts w:ascii="Times New Roman" w:hAnsi="Times New Roman" w:cs="Times New Roman"/>
          <w:color w:val="000000"/>
          <w:sz w:val="28"/>
          <w:szCs w:val="28"/>
          <w:lang w:val="kk-KZ"/>
        </w:rPr>
        <w:tab/>
      </w:r>
      <w:r w:rsidRPr="000F3C02">
        <w:rPr>
          <w:rFonts w:ascii="Times New Roman" w:hAnsi="Times New Roman" w:cs="Times New Roman"/>
          <w:color w:val="000000"/>
          <w:sz w:val="28"/>
          <w:szCs w:val="28"/>
          <w:lang w:val="kk-KZ"/>
        </w:rPr>
        <w:t>Қызмет туралы ақпаратты жобаны іске асыру мерзімі ішінде БАҚ - та тарату.</w:t>
      </w:r>
    </w:p>
    <w:p w:rsidR="00AD4CB3" w:rsidRDefault="00AD4CB3" w:rsidP="00AD4CB3">
      <w:pPr>
        <w:spacing w:after="0" w:line="240" w:lineRule="auto"/>
        <w:jc w:val="both"/>
        <w:rPr>
          <w:rFonts w:ascii="Times New Roman" w:hAnsi="Times New Roman" w:cs="Times New Roman"/>
          <w:b/>
          <w:color w:val="000000"/>
          <w:sz w:val="28"/>
          <w:szCs w:val="28"/>
          <w:lang w:val="kk-KZ"/>
        </w:rPr>
      </w:pPr>
    </w:p>
    <w:p w:rsidR="00AD4CB3" w:rsidRDefault="00AD4CB3" w:rsidP="00AD4CB3">
      <w:pPr>
        <w:spacing w:after="0" w:line="240" w:lineRule="auto"/>
        <w:jc w:val="both"/>
        <w:rPr>
          <w:rFonts w:ascii="Times New Roman" w:hAnsi="Times New Roman" w:cs="Times New Roman"/>
          <w:b/>
          <w:color w:val="000000"/>
          <w:sz w:val="28"/>
          <w:szCs w:val="28"/>
          <w:lang w:val="kk-KZ"/>
        </w:rPr>
      </w:pPr>
    </w:p>
    <w:p w:rsidR="00AD4CB3" w:rsidRDefault="00AD4CB3" w:rsidP="00AD4CB3">
      <w:pPr>
        <w:spacing w:after="0" w:line="240" w:lineRule="auto"/>
        <w:jc w:val="both"/>
        <w:rPr>
          <w:rFonts w:ascii="Times New Roman" w:hAnsi="Times New Roman" w:cs="Times New Roman"/>
          <w:b/>
          <w:color w:val="000000"/>
          <w:sz w:val="28"/>
          <w:szCs w:val="28"/>
          <w:lang w:val="kk-KZ"/>
        </w:rPr>
      </w:pPr>
    </w:p>
    <w:p w:rsidR="0021602B" w:rsidRDefault="0021602B" w:rsidP="00AD4CB3">
      <w:pPr>
        <w:spacing w:after="0" w:line="240" w:lineRule="auto"/>
        <w:jc w:val="both"/>
        <w:rPr>
          <w:rFonts w:ascii="Times New Roman" w:hAnsi="Times New Roman" w:cs="Times New Roman"/>
          <w:b/>
          <w:color w:val="000000"/>
          <w:sz w:val="28"/>
          <w:szCs w:val="28"/>
          <w:lang w:val="kk-KZ"/>
        </w:rPr>
      </w:pPr>
    </w:p>
    <w:p w:rsidR="0021602B" w:rsidRDefault="0021602B" w:rsidP="00AD4CB3">
      <w:pPr>
        <w:spacing w:after="0" w:line="240" w:lineRule="auto"/>
        <w:jc w:val="both"/>
        <w:rPr>
          <w:rFonts w:ascii="Times New Roman" w:hAnsi="Times New Roman" w:cs="Times New Roman"/>
          <w:b/>
          <w:color w:val="000000"/>
          <w:sz w:val="28"/>
          <w:szCs w:val="28"/>
          <w:lang w:val="kk-KZ"/>
        </w:rPr>
      </w:pPr>
    </w:p>
    <w:p w:rsidR="0021602B" w:rsidRDefault="0021602B" w:rsidP="00AD4CB3">
      <w:pPr>
        <w:spacing w:after="0" w:line="240" w:lineRule="auto"/>
        <w:jc w:val="both"/>
        <w:rPr>
          <w:rFonts w:ascii="Times New Roman" w:hAnsi="Times New Roman" w:cs="Times New Roman"/>
          <w:b/>
          <w:color w:val="000000"/>
          <w:sz w:val="28"/>
          <w:szCs w:val="28"/>
          <w:lang w:val="kk-KZ"/>
        </w:rPr>
      </w:pPr>
    </w:p>
    <w:p w:rsidR="0021602B" w:rsidRDefault="0021602B" w:rsidP="00AD4CB3">
      <w:pPr>
        <w:spacing w:after="0" w:line="240" w:lineRule="auto"/>
        <w:jc w:val="both"/>
        <w:rPr>
          <w:rFonts w:ascii="Times New Roman" w:hAnsi="Times New Roman" w:cs="Times New Roman"/>
          <w:b/>
          <w:color w:val="000000"/>
          <w:sz w:val="28"/>
          <w:szCs w:val="28"/>
          <w:lang w:val="kk-KZ"/>
        </w:rPr>
      </w:pPr>
    </w:p>
    <w:p w:rsidR="0021602B" w:rsidRDefault="0021602B" w:rsidP="00AD4CB3">
      <w:pPr>
        <w:spacing w:after="0" w:line="240" w:lineRule="auto"/>
        <w:jc w:val="both"/>
        <w:rPr>
          <w:rFonts w:ascii="Times New Roman" w:hAnsi="Times New Roman" w:cs="Times New Roman"/>
          <w:b/>
          <w:color w:val="000000"/>
          <w:sz w:val="28"/>
          <w:szCs w:val="28"/>
          <w:lang w:val="kk-KZ"/>
        </w:rPr>
      </w:pPr>
    </w:p>
    <w:p w:rsidR="0021602B" w:rsidRDefault="0021602B" w:rsidP="00AD4CB3">
      <w:pPr>
        <w:spacing w:after="0" w:line="240" w:lineRule="auto"/>
        <w:jc w:val="both"/>
        <w:rPr>
          <w:rFonts w:ascii="Times New Roman" w:hAnsi="Times New Roman" w:cs="Times New Roman"/>
          <w:b/>
          <w:color w:val="000000"/>
          <w:sz w:val="28"/>
          <w:szCs w:val="28"/>
          <w:lang w:val="kk-KZ"/>
        </w:rPr>
      </w:pPr>
    </w:p>
    <w:p w:rsidR="0021602B" w:rsidRDefault="0021602B" w:rsidP="00AD4CB3">
      <w:pPr>
        <w:spacing w:after="0" w:line="240" w:lineRule="auto"/>
        <w:jc w:val="both"/>
        <w:rPr>
          <w:rFonts w:ascii="Times New Roman" w:hAnsi="Times New Roman" w:cs="Times New Roman"/>
          <w:b/>
          <w:color w:val="000000"/>
          <w:sz w:val="28"/>
          <w:szCs w:val="28"/>
          <w:lang w:val="kk-KZ"/>
        </w:rPr>
      </w:pPr>
    </w:p>
    <w:p w:rsidR="0021602B" w:rsidRDefault="0021602B" w:rsidP="00AD4CB3">
      <w:pPr>
        <w:spacing w:after="0" w:line="240" w:lineRule="auto"/>
        <w:jc w:val="both"/>
        <w:rPr>
          <w:rFonts w:ascii="Times New Roman" w:hAnsi="Times New Roman" w:cs="Times New Roman"/>
          <w:b/>
          <w:color w:val="000000"/>
          <w:sz w:val="28"/>
          <w:szCs w:val="28"/>
          <w:lang w:val="kk-KZ"/>
        </w:rPr>
      </w:pPr>
    </w:p>
    <w:p w:rsidR="000F3C02" w:rsidRPr="0021602B" w:rsidRDefault="0021602B" w:rsidP="0021602B">
      <w:pPr>
        <w:spacing w:after="0" w:line="240" w:lineRule="auto"/>
        <w:jc w:val="center"/>
        <w:rPr>
          <w:rFonts w:ascii="Times New Roman" w:hAnsi="Times New Roman" w:cs="Times New Roman"/>
          <w:b/>
          <w:color w:val="17365D" w:themeColor="text2" w:themeShade="BF"/>
          <w:sz w:val="32"/>
          <w:szCs w:val="28"/>
          <w:lang w:val="kk-KZ"/>
        </w:rPr>
      </w:pPr>
      <w:r w:rsidRPr="0021602B">
        <w:rPr>
          <w:rFonts w:ascii="Times New Roman" w:hAnsi="Times New Roman" w:cs="Times New Roman"/>
          <w:b/>
          <w:color w:val="17365D" w:themeColor="text2" w:themeShade="BF"/>
          <w:sz w:val="32"/>
          <w:szCs w:val="28"/>
        </w:rPr>
        <w:t>ТАБИҒАТ</w:t>
      </w:r>
      <w:r w:rsidRPr="0021602B">
        <w:rPr>
          <w:rFonts w:ascii="Times New Roman" w:hAnsi="Times New Roman" w:cs="Times New Roman"/>
          <w:b/>
          <w:color w:val="17365D" w:themeColor="text2" w:themeShade="BF"/>
          <w:sz w:val="32"/>
          <w:szCs w:val="28"/>
          <w:lang w:val="kk-KZ"/>
        </w:rPr>
        <w:t xml:space="preserve"> </w:t>
      </w:r>
      <w:r w:rsidRPr="0021602B">
        <w:rPr>
          <w:rFonts w:ascii="Times New Roman" w:hAnsi="Times New Roman" w:cs="Times New Roman"/>
          <w:b/>
          <w:color w:val="17365D" w:themeColor="text2" w:themeShade="BF"/>
          <w:sz w:val="32"/>
          <w:szCs w:val="28"/>
        </w:rPr>
        <w:t>ҚОРҒАУ</w:t>
      </w:r>
      <w:r w:rsidRPr="0021602B">
        <w:rPr>
          <w:rFonts w:ascii="Times New Roman" w:hAnsi="Times New Roman" w:cs="Times New Roman"/>
          <w:b/>
          <w:color w:val="17365D" w:themeColor="text2" w:themeShade="BF"/>
          <w:sz w:val="32"/>
          <w:szCs w:val="28"/>
          <w:lang w:val="kk-KZ"/>
        </w:rPr>
        <w:t xml:space="preserve"> </w:t>
      </w:r>
      <w:r w:rsidRPr="0021602B">
        <w:rPr>
          <w:rFonts w:ascii="Times New Roman" w:hAnsi="Times New Roman" w:cs="Times New Roman"/>
          <w:b/>
          <w:color w:val="17365D" w:themeColor="text2" w:themeShade="BF"/>
          <w:sz w:val="32"/>
          <w:szCs w:val="28"/>
        </w:rPr>
        <w:t>ҚЫЗМЕТІНІҢ</w:t>
      </w:r>
      <w:r w:rsidRPr="0021602B">
        <w:rPr>
          <w:rFonts w:ascii="Times New Roman" w:hAnsi="Times New Roman" w:cs="Times New Roman"/>
          <w:b/>
          <w:color w:val="17365D" w:themeColor="text2" w:themeShade="BF"/>
          <w:sz w:val="32"/>
          <w:szCs w:val="28"/>
          <w:lang w:val="kk-KZ"/>
        </w:rPr>
        <w:t xml:space="preserve"> </w:t>
      </w:r>
      <w:r w:rsidRPr="0021602B">
        <w:rPr>
          <w:rFonts w:ascii="Times New Roman" w:hAnsi="Times New Roman" w:cs="Times New Roman"/>
          <w:b/>
          <w:color w:val="17365D" w:themeColor="text2" w:themeShade="BF"/>
          <w:sz w:val="32"/>
          <w:szCs w:val="28"/>
        </w:rPr>
        <w:t>БАҒЫТТАРЫ</w:t>
      </w:r>
    </w:p>
    <w:p w:rsidR="00AD4CB3" w:rsidRPr="0021602B" w:rsidRDefault="00AD4CB3" w:rsidP="00AD4CB3">
      <w:pPr>
        <w:spacing w:after="0" w:line="240" w:lineRule="auto"/>
        <w:jc w:val="both"/>
        <w:rPr>
          <w:rFonts w:ascii="Times New Roman" w:hAnsi="Times New Roman" w:cs="Times New Roman"/>
          <w:b/>
          <w:color w:val="17365D" w:themeColor="text2" w:themeShade="BF"/>
          <w:sz w:val="28"/>
          <w:szCs w:val="28"/>
          <w:lang w:val="kk-KZ"/>
        </w:rPr>
      </w:pPr>
    </w:p>
    <w:p w:rsidR="00AD4CB3" w:rsidRPr="00AD4CB3" w:rsidRDefault="00AD4CB3" w:rsidP="00AD4CB3">
      <w:pPr>
        <w:spacing w:after="0" w:line="240" w:lineRule="auto"/>
        <w:jc w:val="both"/>
        <w:rPr>
          <w:rFonts w:ascii="Times New Roman" w:hAnsi="Times New Roman" w:cs="Times New Roman"/>
          <w:b/>
          <w:color w:val="000000"/>
          <w:sz w:val="28"/>
          <w:szCs w:val="28"/>
          <w:lang w:val="kk-KZ"/>
        </w:rPr>
      </w:pPr>
    </w:p>
    <w:p w:rsidR="000F3C02" w:rsidRDefault="000F3C02" w:rsidP="00AD4CB3">
      <w:pPr>
        <w:spacing w:after="0" w:line="240" w:lineRule="auto"/>
        <w:jc w:val="both"/>
        <w:rPr>
          <w:rFonts w:ascii="Times New Roman" w:hAnsi="Times New Roman" w:cs="Times New Roman"/>
          <w:b/>
          <w:color w:val="000000"/>
          <w:sz w:val="28"/>
          <w:szCs w:val="28"/>
          <w:lang w:val="kk-KZ"/>
        </w:rPr>
      </w:pPr>
      <w:r w:rsidRPr="000F3C02">
        <w:rPr>
          <w:rFonts w:ascii="Times New Roman" w:hAnsi="Times New Roman" w:cs="Times New Roman"/>
          <w:b/>
          <w:noProof/>
          <w:sz w:val="28"/>
          <w:szCs w:val="28"/>
          <w:lang w:eastAsia="ru-RU"/>
        </w:rPr>
        <w:drawing>
          <wp:inline distT="0" distB="0" distL="0" distR="0">
            <wp:extent cx="9448800" cy="4828721"/>
            <wp:effectExtent l="0" t="171450" r="0" b="162379"/>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7679C" w:rsidRDefault="0027679C" w:rsidP="0027679C">
      <w:pPr>
        <w:spacing w:after="0" w:line="240" w:lineRule="auto"/>
        <w:jc w:val="right"/>
        <w:rPr>
          <w:rFonts w:ascii="Times New Roman" w:eastAsia="Calibri" w:hAnsi="Times New Roman" w:cs="Times New Roman"/>
          <w:sz w:val="24"/>
          <w:szCs w:val="24"/>
          <w:lang w:val="kk-KZ"/>
        </w:rPr>
      </w:pPr>
    </w:p>
    <w:p w:rsidR="0027679C" w:rsidRDefault="0027679C" w:rsidP="0027679C">
      <w:pPr>
        <w:spacing w:after="0" w:line="240" w:lineRule="auto"/>
        <w:jc w:val="right"/>
        <w:rPr>
          <w:rFonts w:ascii="Times New Roman" w:eastAsia="Batang" w:hAnsi="Times New Roman" w:cs="Times New Roman"/>
          <w:b/>
          <w:sz w:val="24"/>
          <w:szCs w:val="24"/>
          <w:lang w:val="kk-KZ"/>
        </w:rPr>
      </w:pPr>
      <w:r>
        <w:rPr>
          <w:rFonts w:ascii="Times New Roman" w:eastAsia="Calibri" w:hAnsi="Times New Roman" w:cs="Times New Roman"/>
          <w:sz w:val="24"/>
          <w:szCs w:val="24"/>
          <w:lang w:val="kk-KZ"/>
        </w:rPr>
        <w:lastRenderedPageBreak/>
        <w:t>ББ 2021 жыл «__»_______</w:t>
      </w:r>
    </w:p>
    <w:p w:rsidR="0027679C" w:rsidRDefault="0027679C" w:rsidP="0027679C">
      <w:pPr>
        <w:spacing w:after="0" w:line="240" w:lineRule="auto"/>
        <w:jc w:val="right"/>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 ___ бұйрығына </w:t>
      </w:r>
    </w:p>
    <w:p w:rsidR="0027679C" w:rsidRDefault="0027679C" w:rsidP="0027679C">
      <w:pPr>
        <w:spacing w:after="0" w:line="240" w:lineRule="auto"/>
        <w:jc w:val="right"/>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2-қосымша</w:t>
      </w:r>
    </w:p>
    <w:p w:rsidR="00C528A3" w:rsidRDefault="00C528A3" w:rsidP="00AF7FC1">
      <w:pPr>
        <w:spacing w:after="0" w:line="240" w:lineRule="auto"/>
        <w:rPr>
          <w:rFonts w:ascii="Times New Roman" w:eastAsia="Calibri" w:hAnsi="Times New Roman" w:cs="Times New Roman"/>
          <w:sz w:val="24"/>
          <w:szCs w:val="24"/>
          <w:lang w:val="kk-KZ"/>
        </w:rPr>
      </w:pPr>
    </w:p>
    <w:p w:rsidR="00C528A3" w:rsidRDefault="00C528A3" w:rsidP="00C528A3">
      <w:pPr>
        <w:spacing w:after="0" w:line="240" w:lineRule="auto"/>
        <w:jc w:val="center"/>
        <w:rPr>
          <w:rFonts w:ascii="Times New Roman" w:hAnsi="Times New Roman" w:cs="Times New Roman"/>
          <w:b/>
          <w:sz w:val="28"/>
          <w:szCs w:val="28"/>
          <w:lang w:val="kk-KZ"/>
        </w:rPr>
      </w:pPr>
      <w:r w:rsidRPr="000F3C02">
        <w:rPr>
          <w:rFonts w:ascii="Times New Roman" w:hAnsi="Times New Roman" w:cs="Times New Roman"/>
          <w:b/>
          <w:sz w:val="28"/>
          <w:szCs w:val="28"/>
          <w:lang w:val="kk-KZ"/>
        </w:rPr>
        <w:t>«ӨЗІҢНЕН БАСТА</w:t>
      </w:r>
      <w:r>
        <w:rPr>
          <w:rFonts w:ascii="Times New Roman" w:hAnsi="Times New Roman" w:cs="Times New Roman"/>
          <w:b/>
          <w:sz w:val="28"/>
          <w:szCs w:val="28"/>
          <w:lang w:val="kk-KZ"/>
        </w:rPr>
        <w:t>!</w:t>
      </w:r>
      <w:r w:rsidRPr="000F3C02">
        <w:rPr>
          <w:rFonts w:ascii="Times New Roman" w:hAnsi="Times New Roman" w:cs="Times New Roman"/>
          <w:b/>
          <w:sz w:val="28"/>
          <w:szCs w:val="28"/>
          <w:lang w:val="kk-KZ"/>
        </w:rPr>
        <w:t xml:space="preserve">» </w:t>
      </w:r>
    </w:p>
    <w:p w:rsidR="00C528A3" w:rsidRPr="000F3C02" w:rsidRDefault="00C528A3" w:rsidP="00C528A3">
      <w:pPr>
        <w:spacing w:after="0" w:line="240" w:lineRule="auto"/>
        <w:jc w:val="center"/>
        <w:rPr>
          <w:rFonts w:ascii="Times New Roman" w:hAnsi="Times New Roman" w:cs="Times New Roman"/>
          <w:b/>
          <w:sz w:val="28"/>
          <w:szCs w:val="28"/>
          <w:lang w:val="kk-KZ"/>
        </w:rPr>
      </w:pPr>
      <w:r w:rsidRPr="000F3C02">
        <w:rPr>
          <w:rFonts w:ascii="Times New Roman" w:hAnsi="Times New Roman" w:cs="Times New Roman"/>
          <w:b/>
          <w:sz w:val="28"/>
          <w:szCs w:val="28"/>
          <w:lang w:val="kk-KZ"/>
        </w:rPr>
        <w:t>ЭКОЛОГИЯЛЫҚ ЖОБАСЫ</w:t>
      </w:r>
      <w:r>
        <w:rPr>
          <w:rFonts w:ascii="Times New Roman" w:hAnsi="Times New Roman" w:cs="Times New Roman"/>
          <w:b/>
          <w:sz w:val="28"/>
          <w:szCs w:val="28"/>
          <w:lang w:val="kk-KZ"/>
        </w:rPr>
        <w:t>НЫҢ ЖОСПАРЫ</w:t>
      </w:r>
    </w:p>
    <w:p w:rsidR="0027679C" w:rsidRDefault="0027679C" w:rsidP="00C528A3">
      <w:pPr>
        <w:spacing w:after="0" w:line="240" w:lineRule="auto"/>
        <w:jc w:val="center"/>
        <w:rPr>
          <w:rFonts w:ascii="Times New Roman" w:hAnsi="Times New Roman" w:cs="Times New Roman"/>
          <w:b/>
          <w:sz w:val="28"/>
          <w:szCs w:val="28"/>
          <w:lang w:val="kk-KZ"/>
        </w:rPr>
      </w:pPr>
    </w:p>
    <w:p w:rsidR="00C528A3" w:rsidRDefault="00AD4CB3" w:rsidP="00C528A3">
      <w:pPr>
        <w:spacing w:after="0" w:line="240" w:lineRule="auto"/>
        <w:jc w:val="center"/>
        <w:rPr>
          <w:rFonts w:ascii="Times New Roman" w:hAnsi="Times New Roman" w:cs="Times New Roman"/>
          <w:b/>
          <w:sz w:val="28"/>
          <w:szCs w:val="28"/>
          <w:lang w:val="kk-KZ"/>
        </w:rPr>
      </w:pPr>
      <w:r w:rsidRPr="00AD4CB3">
        <w:rPr>
          <w:rFonts w:ascii="Times New Roman" w:hAnsi="Times New Roman" w:cs="Times New Roman"/>
          <w:b/>
          <w:sz w:val="28"/>
          <w:szCs w:val="28"/>
          <w:lang w:val="kk-KZ"/>
        </w:rPr>
        <w:t>1.  «</w:t>
      </w:r>
      <w:r w:rsidR="00C528A3" w:rsidRPr="00AD4CB3">
        <w:rPr>
          <w:rFonts w:ascii="Times New Roman" w:hAnsi="Times New Roman" w:cs="Times New Roman"/>
          <w:b/>
          <w:sz w:val="28"/>
          <w:szCs w:val="28"/>
          <w:lang w:val="kk-KZ"/>
        </w:rPr>
        <w:t>МЕН ЖАСАЙМЫН</w:t>
      </w:r>
      <w:r w:rsidRPr="00AD4CB3">
        <w:rPr>
          <w:rFonts w:ascii="Times New Roman" w:hAnsi="Times New Roman" w:cs="Times New Roman"/>
          <w:b/>
          <w:sz w:val="28"/>
          <w:szCs w:val="28"/>
          <w:lang w:val="kk-KZ"/>
        </w:rPr>
        <w:t>!» экологиялық жобасы</w:t>
      </w:r>
    </w:p>
    <w:p w:rsidR="00C528A3" w:rsidRPr="00C528A3" w:rsidRDefault="00C528A3" w:rsidP="00C528A3">
      <w:pPr>
        <w:spacing w:after="0" w:line="240" w:lineRule="auto"/>
        <w:jc w:val="center"/>
        <w:rPr>
          <w:rFonts w:ascii="Times New Roman" w:hAnsi="Times New Roman" w:cs="Times New Roman"/>
          <w:sz w:val="28"/>
          <w:szCs w:val="28"/>
          <w:lang w:val="kk-KZ"/>
        </w:rPr>
      </w:pPr>
      <w:r w:rsidRPr="00C528A3">
        <w:rPr>
          <w:rFonts w:ascii="Times New Roman" w:hAnsi="Times New Roman" w:cs="Times New Roman"/>
          <w:sz w:val="28"/>
          <w:szCs w:val="28"/>
          <w:lang w:val="kk-KZ"/>
        </w:rPr>
        <w:t>(</w:t>
      </w:r>
      <w:r w:rsidR="004F45D9" w:rsidRPr="00C528A3">
        <w:rPr>
          <w:rFonts w:ascii="Times New Roman" w:hAnsi="Times New Roman" w:cs="Times New Roman"/>
          <w:sz w:val="28"/>
          <w:szCs w:val="28"/>
          <w:lang w:val="kk-KZ"/>
        </w:rPr>
        <w:t>жауапты</w:t>
      </w:r>
      <w:r w:rsidRPr="00C528A3">
        <w:rPr>
          <w:rFonts w:ascii="Times New Roman" w:hAnsi="Times New Roman" w:cs="Times New Roman"/>
          <w:sz w:val="28"/>
          <w:szCs w:val="28"/>
          <w:lang w:val="kk-KZ"/>
        </w:rPr>
        <w:t>: Облыстық экологиялық-биологиялық орталығы)</w:t>
      </w:r>
    </w:p>
    <w:p w:rsidR="00C528A3" w:rsidRDefault="00AD4CB3" w:rsidP="00C528A3">
      <w:pPr>
        <w:spacing w:after="0" w:line="240" w:lineRule="auto"/>
        <w:ind w:firstLine="708"/>
        <w:jc w:val="both"/>
        <w:rPr>
          <w:rFonts w:ascii="Times New Roman" w:hAnsi="Times New Roman" w:cs="Times New Roman"/>
          <w:sz w:val="28"/>
          <w:szCs w:val="28"/>
          <w:lang w:val="kk-KZ"/>
        </w:rPr>
      </w:pPr>
      <w:r w:rsidRPr="00C528A3">
        <w:rPr>
          <w:rFonts w:ascii="Times New Roman" w:hAnsi="Times New Roman" w:cs="Times New Roman"/>
          <w:i/>
          <w:sz w:val="28"/>
          <w:szCs w:val="28"/>
          <w:lang w:val="kk-KZ"/>
        </w:rPr>
        <w:t>Мақсаты:</w:t>
      </w:r>
      <w:r w:rsidRPr="00C528A3">
        <w:rPr>
          <w:rFonts w:ascii="Times New Roman" w:hAnsi="Times New Roman" w:cs="Times New Roman"/>
          <w:sz w:val="28"/>
          <w:szCs w:val="28"/>
          <w:lang w:val="kk-KZ"/>
        </w:rPr>
        <w:t xml:space="preserve"> оқушылардың</w:t>
      </w:r>
      <w:r w:rsidRPr="00AD4CB3">
        <w:rPr>
          <w:rFonts w:ascii="Times New Roman" w:hAnsi="Times New Roman" w:cs="Times New Roman"/>
          <w:sz w:val="28"/>
          <w:szCs w:val="28"/>
          <w:lang w:val="kk-KZ"/>
        </w:rPr>
        <w:t xml:space="preserve"> экологиялық көзқарасын, санасын және табиғи ресурстарды тиімді пайдалану барысында табиғатты қорғай алатын, аялай білетін, адамгершілігі мол, ізгілікті, экологиялық сауатты және мәдениетті ұрпақтың дамуын қамтамасыз етіп, жеке тұлғаның экологиялық сауаттылығын анықтау.</w:t>
      </w:r>
    </w:p>
    <w:p w:rsidR="00C528A3" w:rsidRDefault="00AD4CB3" w:rsidP="00C528A3">
      <w:pPr>
        <w:spacing w:after="0" w:line="240" w:lineRule="auto"/>
        <w:ind w:firstLine="708"/>
        <w:jc w:val="both"/>
        <w:rPr>
          <w:rFonts w:ascii="Times New Roman" w:hAnsi="Times New Roman" w:cs="Times New Roman"/>
          <w:sz w:val="28"/>
          <w:szCs w:val="28"/>
          <w:lang w:val="kk-KZ"/>
        </w:rPr>
      </w:pPr>
      <w:r w:rsidRPr="00C528A3">
        <w:rPr>
          <w:rFonts w:ascii="Times New Roman" w:hAnsi="Times New Roman" w:cs="Times New Roman"/>
          <w:i/>
          <w:sz w:val="28"/>
          <w:szCs w:val="28"/>
          <w:lang w:val="kk-KZ"/>
        </w:rPr>
        <w:t>Орындалатын іс – әрекеттер</w:t>
      </w:r>
      <w:r w:rsidRPr="00C528A3">
        <w:rPr>
          <w:rFonts w:ascii="Times New Roman" w:hAnsi="Times New Roman" w:cs="Times New Roman"/>
          <w:sz w:val="28"/>
          <w:szCs w:val="28"/>
          <w:lang w:val="kk-KZ"/>
        </w:rPr>
        <w:t>:</w:t>
      </w:r>
      <w:r w:rsidRPr="00AD4CB3">
        <w:rPr>
          <w:rFonts w:ascii="Times New Roman" w:hAnsi="Times New Roman" w:cs="Times New Roman"/>
          <w:sz w:val="28"/>
          <w:szCs w:val="28"/>
          <w:lang w:val="kk-KZ"/>
        </w:rPr>
        <w:t xml:space="preserve"> Бұл жоба Батыс Қазақстан облысы бойынша барлық мектеп жасындағы оқушыларға арналады. «Мен жасаймын!» аты айтып тұрғандай әр адам өзі мекен етіп отырған жерін тазалап, ағаштар егіп, көгалдандырады. Екінші өмірі бар қалдық заттарды тапсырып, сол қаражатқа көгалдандыру жұмыстарын жүргізеді. Ұйымдастырушылар тарапынан жоспарланған шараларды Instagram және Facebook </w:t>
      </w:r>
      <w:r w:rsidR="00C528A3">
        <w:rPr>
          <w:rFonts w:ascii="Times New Roman" w:hAnsi="Times New Roman" w:cs="Times New Roman"/>
          <w:sz w:val="28"/>
          <w:szCs w:val="28"/>
          <w:lang w:val="kk-KZ"/>
        </w:rPr>
        <w:t xml:space="preserve">әлеуметтік </w:t>
      </w:r>
      <w:r w:rsidRPr="00AD4CB3">
        <w:rPr>
          <w:rFonts w:ascii="Times New Roman" w:hAnsi="Times New Roman" w:cs="Times New Roman"/>
          <w:sz w:val="28"/>
          <w:szCs w:val="28"/>
          <w:lang w:val="kk-KZ"/>
        </w:rPr>
        <w:t>парақшалары арқылы жариялап отырады.</w:t>
      </w:r>
    </w:p>
    <w:p w:rsidR="00C528A3" w:rsidRDefault="00AD4CB3" w:rsidP="00C528A3">
      <w:pPr>
        <w:spacing w:after="0" w:line="240" w:lineRule="auto"/>
        <w:ind w:firstLine="708"/>
        <w:jc w:val="both"/>
        <w:rPr>
          <w:rFonts w:ascii="Times New Roman" w:hAnsi="Times New Roman" w:cs="Times New Roman"/>
          <w:sz w:val="28"/>
          <w:szCs w:val="28"/>
          <w:lang w:val="kk-KZ"/>
        </w:rPr>
      </w:pPr>
      <w:r w:rsidRPr="00C528A3">
        <w:rPr>
          <w:rFonts w:ascii="Times New Roman" w:hAnsi="Times New Roman" w:cs="Times New Roman"/>
          <w:i/>
          <w:sz w:val="28"/>
          <w:szCs w:val="28"/>
          <w:lang w:val="kk-KZ"/>
        </w:rPr>
        <w:t>Жобаның ерекшелігі</w:t>
      </w:r>
      <w:r w:rsidRPr="00C528A3">
        <w:rPr>
          <w:rFonts w:ascii="Times New Roman" w:hAnsi="Times New Roman" w:cs="Times New Roman"/>
          <w:sz w:val="28"/>
          <w:szCs w:val="28"/>
          <w:lang w:val="kk-KZ"/>
        </w:rPr>
        <w:t>:</w:t>
      </w:r>
      <w:r w:rsidRPr="00AD4CB3">
        <w:rPr>
          <w:rFonts w:ascii="Times New Roman" w:hAnsi="Times New Roman" w:cs="Times New Roman"/>
          <w:sz w:val="28"/>
          <w:szCs w:val="28"/>
          <w:lang w:val="kk-KZ"/>
        </w:rPr>
        <w:t xml:space="preserve"> </w:t>
      </w:r>
      <w:r w:rsidR="00C528A3">
        <w:rPr>
          <w:rFonts w:ascii="Times New Roman" w:hAnsi="Times New Roman" w:cs="Times New Roman"/>
          <w:sz w:val="28"/>
          <w:szCs w:val="28"/>
          <w:lang w:val="kk-KZ"/>
        </w:rPr>
        <w:t>О</w:t>
      </w:r>
      <w:r w:rsidRPr="00AD4CB3">
        <w:rPr>
          <w:rFonts w:ascii="Times New Roman" w:hAnsi="Times New Roman" w:cs="Times New Roman"/>
          <w:sz w:val="28"/>
          <w:szCs w:val="28"/>
          <w:lang w:val="kk-KZ"/>
        </w:rPr>
        <w:t>қушылар еркін топт</w:t>
      </w:r>
      <w:r w:rsidR="00C528A3">
        <w:rPr>
          <w:rFonts w:ascii="Times New Roman" w:hAnsi="Times New Roman" w:cs="Times New Roman"/>
          <w:sz w:val="28"/>
          <w:szCs w:val="28"/>
          <w:lang w:val="kk-KZ"/>
        </w:rPr>
        <w:t>асып немесе жеке дара және ата-</w:t>
      </w:r>
      <w:r w:rsidRPr="00AD4CB3">
        <w:rPr>
          <w:rFonts w:ascii="Times New Roman" w:hAnsi="Times New Roman" w:cs="Times New Roman"/>
          <w:sz w:val="28"/>
          <w:szCs w:val="28"/>
          <w:lang w:val="kk-KZ"/>
        </w:rPr>
        <w:t>аналарымен қатыса алады. Өз мекен жайын көгалдандыру бойынша түрлі байқауларға қатыса алады.</w:t>
      </w:r>
    </w:p>
    <w:p w:rsidR="00C528A3" w:rsidRDefault="00AD4CB3" w:rsidP="00C528A3">
      <w:pPr>
        <w:spacing w:after="0" w:line="240" w:lineRule="auto"/>
        <w:ind w:firstLine="708"/>
        <w:jc w:val="both"/>
        <w:rPr>
          <w:rFonts w:ascii="Times New Roman" w:hAnsi="Times New Roman" w:cs="Times New Roman"/>
          <w:sz w:val="28"/>
          <w:szCs w:val="28"/>
          <w:lang w:val="kk-KZ"/>
        </w:rPr>
      </w:pPr>
      <w:r w:rsidRPr="00C528A3">
        <w:rPr>
          <w:rFonts w:ascii="Times New Roman" w:hAnsi="Times New Roman" w:cs="Times New Roman"/>
          <w:i/>
          <w:sz w:val="28"/>
          <w:szCs w:val="28"/>
          <w:lang w:val="kk-KZ"/>
        </w:rPr>
        <w:t>Жоба талаптары:</w:t>
      </w:r>
      <w:r w:rsidRPr="00AD4CB3">
        <w:rPr>
          <w:rFonts w:ascii="Times New Roman" w:hAnsi="Times New Roman" w:cs="Times New Roman"/>
          <w:sz w:val="28"/>
          <w:szCs w:val="28"/>
          <w:lang w:val="kk-KZ"/>
        </w:rPr>
        <w:t xml:space="preserve"> Қатысушы құрылған «Мен жасаймын!» тобына Instagram парақшасына тіркеліп, атқарылған    жұмыстарын 8 707 169 09 97 WhatsApp нөміріне қысқаша ақпарат фото материалдармен жіберу қажет.</w:t>
      </w:r>
    </w:p>
    <w:p w:rsidR="00AD4CB3" w:rsidRDefault="004F45D9" w:rsidP="00C528A3">
      <w:pPr>
        <w:spacing w:after="0" w:line="240" w:lineRule="auto"/>
        <w:ind w:firstLine="708"/>
        <w:jc w:val="both"/>
        <w:rPr>
          <w:rFonts w:ascii="Times New Roman" w:hAnsi="Times New Roman" w:cs="Times New Roman"/>
          <w:sz w:val="28"/>
          <w:szCs w:val="28"/>
          <w:lang w:val="kk-KZ"/>
        </w:rPr>
      </w:pPr>
      <w:r w:rsidRPr="00C528A3">
        <w:rPr>
          <w:rFonts w:ascii="Times New Roman" w:hAnsi="Times New Roman" w:cs="Times New Roman"/>
          <w:i/>
          <w:sz w:val="28"/>
          <w:szCs w:val="28"/>
          <w:lang w:val="kk-KZ"/>
        </w:rPr>
        <w:t>Қамтылатын оқушы саны</w:t>
      </w:r>
      <w:r w:rsidRPr="00C528A3">
        <w:rPr>
          <w:rFonts w:ascii="Times New Roman" w:hAnsi="Times New Roman" w:cs="Times New Roman"/>
          <w:sz w:val="28"/>
          <w:szCs w:val="28"/>
          <w:lang w:val="kk-KZ"/>
        </w:rPr>
        <w:t>: 2000</w:t>
      </w:r>
      <w:r w:rsidR="00C528A3">
        <w:rPr>
          <w:rFonts w:ascii="Times New Roman" w:hAnsi="Times New Roman" w:cs="Times New Roman"/>
          <w:sz w:val="28"/>
          <w:szCs w:val="28"/>
          <w:lang w:val="kk-KZ"/>
        </w:rPr>
        <w:t>-нан</w:t>
      </w:r>
      <w:r w:rsidRPr="00C528A3">
        <w:rPr>
          <w:rFonts w:ascii="Times New Roman" w:hAnsi="Times New Roman" w:cs="Times New Roman"/>
          <w:sz w:val="28"/>
          <w:szCs w:val="28"/>
          <w:lang w:val="kk-KZ"/>
        </w:rPr>
        <w:t xml:space="preserve"> астам </w:t>
      </w:r>
    </w:p>
    <w:p w:rsidR="00AF7FC1" w:rsidRPr="00C528A3" w:rsidRDefault="00AF7FC1" w:rsidP="00C528A3">
      <w:pPr>
        <w:spacing w:after="0" w:line="240" w:lineRule="auto"/>
        <w:ind w:firstLine="708"/>
        <w:jc w:val="both"/>
        <w:rPr>
          <w:rFonts w:ascii="Times New Roman" w:hAnsi="Times New Roman" w:cs="Times New Roman"/>
          <w:sz w:val="28"/>
          <w:szCs w:val="28"/>
          <w:lang w:val="kk-KZ"/>
        </w:rPr>
      </w:pPr>
      <w:r w:rsidRPr="00AF7FC1">
        <w:rPr>
          <w:rFonts w:ascii="Times New Roman" w:hAnsi="Times New Roman" w:cs="Times New Roman"/>
          <w:i/>
          <w:sz w:val="28"/>
          <w:szCs w:val="28"/>
          <w:lang w:val="kk-KZ"/>
        </w:rPr>
        <w:t>Орындалу мерзімі</w:t>
      </w:r>
      <w:r>
        <w:rPr>
          <w:rFonts w:ascii="Times New Roman" w:hAnsi="Times New Roman" w:cs="Times New Roman"/>
          <w:sz w:val="28"/>
          <w:szCs w:val="28"/>
          <w:lang w:val="kk-KZ"/>
        </w:rPr>
        <w:t xml:space="preserve">: ақпан – қараша </w:t>
      </w:r>
    </w:p>
    <w:p w:rsidR="004F45D9" w:rsidRPr="00C528A3" w:rsidRDefault="004F45D9" w:rsidP="00AD4CB3">
      <w:pPr>
        <w:spacing w:after="0" w:line="240" w:lineRule="auto"/>
        <w:jc w:val="both"/>
        <w:rPr>
          <w:rFonts w:ascii="Times New Roman" w:hAnsi="Times New Roman" w:cs="Times New Roman"/>
          <w:sz w:val="28"/>
          <w:szCs w:val="28"/>
          <w:lang w:val="kk-KZ"/>
        </w:rPr>
      </w:pPr>
    </w:p>
    <w:p w:rsidR="00C528A3" w:rsidRDefault="00C528A3" w:rsidP="00C528A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 «</w:t>
      </w:r>
      <w:r w:rsidR="00AF7FC1">
        <w:rPr>
          <w:rFonts w:ascii="Times New Roman" w:hAnsi="Times New Roman" w:cs="Times New Roman"/>
          <w:b/>
          <w:sz w:val="28"/>
          <w:szCs w:val="28"/>
          <w:lang w:val="kk-KZ"/>
        </w:rPr>
        <w:t>ЖЕРДІҢ ИЕСІМІН</w:t>
      </w:r>
      <w:r>
        <w:rPr>
          <w:rFonts w:ascii="Times New Roman" w:hAnsi="Times New Roman" w:cs="Times New Roman"/>
          <w:b/>
          <w:sz w:val="28"/>
          <w:szCs w:val="28"/>
          <w:lang w:val="kk-KZ"/>
        </w:rPr>
        <w:t>» жобасы</w:t>
      </w:r>
    </w:p>
    <w:p w:rsidR="00C528A3" w:rsidRPr="00C528A3" w:rsidRDefault="00AD4CB3" w:rsidP="00C528A3">
      <w:pPr>
        <w:spacing w:after="0" w:line="240" w:lineRule="auto"/>
        <w:jc w:val="center"/>
        <w:rPr>
          <w:rFonts w:ascii="Times New Roman" w:hAnsi="Times New Roman" w:cs="Times New Roman"/>
          <w:sz w:val="28"/>
          <w:szCs w:val="28"/>
          <w:lang w:val="kk-KZ"/>
        </w:rPr>
      </w:pPr>
      <w:r w:rsidRPr="00AD4CB3">
        <w:rPr>
          <w:rFonts w:ascii="Times New Roman" w:hAnsi="Times New Roman" w:cs="Times New Roman"/>
          <w:b/>
          <w:sz w:val="28"/>
          <w:szCs w:val="28"/>
          <w:lang w:val="kk-KZ"/>
        </w:rPr>
        <w:t xml:space="preserve"> </w:t>
      </w:r>
      <w:r w:rsidR="00C528A3" w:rsidRPr="00C528A3">
        <w:rPr>
          <w:rFonts w:ascii="Times New Roman" w:hAnsi="Times New Roman" w:cs="Times New Roman"/>
          <w:sz w:val="28"/>
          <w:szCs w:val="28"/>
          <w:lang w:val="kk-KZ"/>
        </w:rPr>
        <w:t>(жауапты: Облыстық экологиялық-биологиялық орталығы)</w:t>
      </w:r>
    </w:p>
    <w:p w:rsidR="00AD4CB3" w:rsidRPr="00AD4CB3" w:rsidRDefault="00AD4CB3" w:rsidP="00C528A3">
      <w:pPr>
        <w:spacing w:after="0" w:line="240" w:lineRule="auto"/>
        <w:ind w:firstLine="708"/>
        <w:jc w:val="both"/>
        <w:rPr>
          <w:rFonts w:ascii="Times New Roman" w:hAnsi="Times New Roman" w:cs="Times New Roman"/>
          <w:sz w:val="28"/>
          <w:szCs w:val="28"/>
          <w:lang w:val="kk-KZ"/>
        </w:rPr>
      </w:pPr>
      <w:r w:rsidRPr="00C528A3">
        <w:rPr>
          <w:rFonts w:ascii="Times New Roman" w:hAnsi="Times New Roman" w:cs="Times New Roman"/>
          <w:i/>
          <w:sz w:val="28"/>
          <w:szCs w:val="28"/>
          <w:lang w:val="kk-KZ"/>
        </w:rPr>
        <w:t>Мақсаты</w:t>
      </w:r>
      <w:r w:rsidRPr="00C528A3">
        <w:rPr>
          <w:rFonts w:ascii="Times New Roman" w:hAnsi="Times New Roman" w:cs="Times New Roman"/>
          <w:sz w:val="28"/>
          <w:szCs w:val="28"/>
          <w:lang w:val="kk-KZ"/>
        </w:rPr>
        <w:t>:</w:t>
      </w:r>
      <w:r w:rsidRPr="00AD4CB3">
        <w:rPr>
          <w:rFonts w:ascii="Times New Roman" w:hAnsi="Times New Roman" w:cs="Times New Roman"/>
          <w:sz w:val="28"/>
          <w:szCs w:val="28"/>
          <w:lang w:val="kk-KZ"/>
        </w:rPr>
        <w:t xml:space="preserve"> балалар мен жастарды еңбек етуге тәрбиелеу, ауылшаруашылығы қызметіне қызығушылықтарын дамыту.</w:t>
      </w:r>
    </w:p>
    <w:p w:rsidR="00AD4CB3" w:rsidRPr="00AD4CB3" w:rsidRDefault="00AD4CB3" w:rsidP="00C528A3">
      <w:pPr>
        <w:spacing w:after="0" w:line="240" w:lineRule="auto"/>
        <w:ind w:firstLine="708"/>
        <w:jc w:val="both"/>
        <w:rPr>
          <w:rFonts w:ascii="Times New Roman" w:hAnsi="Times New Roman" w:cs="Times New Roman"/>
          <w:sz w:val="28"/>
          <w:szCs w:val="28"/>
          <w:lang w:val="kk-KZ"/>
        </w:rPr>
      </w:pPr>
      <w:r w:rsidRPr="00C528A3">
        <w:rPr>
          <w:rFonts w:ascii="Times New Roman" w:hAnsi="Times New Roman" w:cs="Times New Roman"/>
          <w:i/>
          <w:sz w:val="28"/>
          <w:szCs w:val="28"/>
          <w:lang w:val="kk-KZ"/>
        </w:rPr>
        <w:t>Орындалатын іс – әрекеттер</w:t>
      </w:r>
      <w:r w:rsidRPr="00AD4CB3">
        <w:rPr>
          <w:rFonts w:ascii="Times New Roman" w:hAnsi="Times New Roman" w:cs="Times New Roman"/>
          <w:sz w:val="28"/>
          <w:szCs w:val="28"/>
          <w:lang w:val="kk-KZ"/>
        </w:rPr>
        <w:t xml:space="preserve">: бұл жобада біздің егістік даламызда қандай өсімдік түрлері өсетіндігі, біздің бақшамыз бізге не беретіндігі, мен не өсіре аламын, егістік - бақ зиянкестері, жемістер мен көкөністерден не дайындауға </w:t>
      </w:r>
      <w:r w:rsidRPr="00AD4CB3">
        <w:rPr>
          <w:rFonts w:ascii="Times New Roman" w:hAnsi="Times New Roman" w:cs="Times New Roman"/>
          <w:sz w:val="28"/>
          <w:szCs w:val="28"/>
          <w:lang w:val="kk-KZ"/>
        </w:rPr>
        <w:lastRenderedPageBreak/>
        <w:t>болатындығы туралы, орман, жылыжай жұмысы, бөлме өсімдіктерін өсіру бағыттары бойынша шығармашылық жұмыстар жүргізіледі.</w:t>
      </w:r>
    </w:p>
    <w:p w:rsidR="00C528A3" w:rsidRDefault="00AD4CB3" w:rsidP="00C528A3">
      <w:pPr>
        <w:spacing w:after="0" w:line="240" w:lineRule="auto"/>
        <w:ind w:firstLine="708"/>
        <w:jc w:val="both"/>
        <w:rPr>
          <w:rFonts w:ascii="Times New Roman" w:hAnsi="Times New Roman" w:cs="Times New Roman"/>
          <w:sz w:val="28"/>
          <w:szCs w:val="28"/>
          <w:lang w:val="kk-KZ"/>
        </w:rPr>
      </w:pPr>
      <w:r w:rsidRPr="00C528A3">
        <w:rPr>
          <w:rFonts w:ascii="Times New Roman" w:hAnsi="Times New Roman" w:cs="Times New Roman"/>
          <w:i/>
          <w:sz w:val="28"/>
          <w:szCs w:val="28"/>
          <w:lang w:val="kk-KZ"/>
        </w:rPr>
        <w:t>Жобаның ерекшелігі:</w:t>
      </w:r>
      <w:r w:rsidRPr="00AD4CB3">
        <w:rPr>
          <w:rFonts w:ascii="Times New Roman" w:hAnsi="Times New Roman" w:cs="Times New Roman"/>
          <w:sz w:val="28"/>
          <w:szCs w:val="28"/>
          <w:lang w:val="kk-KZ"/>
        </w:rPr>
        <w:t xml:space="preserve"> жерді күтіп - баптауда, жермен үйлесімділіктегі отбасылық іс-әрекеттер көрсетілген жұмыстар жүргізіледі.  </w:t>
      </w:r>
    </w:p>
    <w:p w:rsidR="00C528A3" w:rsidRDefault="00AD4CB3" w:rsidP="00C528A3">
      <w:pPr>
        <w:spacing w:after="0" w:line="240" w:lineRule="auto"/>
        <w:ind w:firstLine="708"/>
        <w:jc w:val="both"/>
        <w:rPr>
          <w:rFonts w:ascii="Times New Roman" w:hAnsi="Times New Roman" w:cs="Times New Roman"/>
          <w:sz w:val="28"/>
          <w:szCs w:val="28"/>
          <w:lang w:val="kk-KZ"/>
        </w:rPr>
      </w:pPr>
      <w:r w:rsidRPr="00C528A3">
        <w:rPr>
          <w:rFonts w:ascii="Times New Roman" w:hAnsi="Times New Roman" w:cs="Times New Roman"/>
          <w:i/>
          <w:sz w:val="28"/>
          <w:szCs w:val="28"/>
          <w:lang w:val="kk-KZ"/>
        </w:rPr>
        <w:t>Жоба талаптары:</w:t>
      </w:r>
      <w:r w:rsidRPr="00AD4CB3">
        <w:rPr>
          <w:rFonts w:ascii="Times New Roman" w:hAnsi="Times New Roman" w:cs="Times New Roman"/>
          <w:sz w:val="28"/>
          <w:szCs w:val="28"/>
          <w:lang w:val="kk-KZ"/>
        </w:rPr>
        <w:t xml:space="preserve"> Қатысушы 87051634948 WhatsApp нөміріне қысқаша ақпарат, фото материалдармен жіберу қажет.</w:t>
      </w:r>
    </w:p>
    <w:p w:rsidR="00AD4CB3" w:rsidRDefault="004F45D9" w:rsidP="00C528A3">
      <w:pPr>
        <w:spacing w:after="0" w:line="240" w:lineRule="auto"/>
        <w:ind w:firstLine="708"/>
        <w:jc w:val="both"/>
        <w:rPr>
          <w:rFonts w:ascii="Times New Roman" w:hAnsi="Times New Roman" w:cs="Times New Roman"/>
          <w:sz w:val="28"/>
          <w:szCs w:val="28"/>
          <w:lang w:val="kk-KZ"/>
        </w:rPr>
      </w:pPr>
      <w:r w:rsidRPr="00C528A3">
        <w:rPr>
          <w:rFonts w:ascii="Times New Roman" w:hAnsi="Times New Roman" w:cs="Times New Roman"/>
          <w:i/>
          <w:sz w:val="28"/>
          <w:szCs w:val="28"/>
          <w:lang w:val="kk-KZ"/>
        </w:rPr>
        <w:t>Қамтылатын оқушы саны</w:t>
      </w:r>
      <w:r w:rsidRPr="00C528A3">
        <w:rPr>
          <w:rFonts w:ascii="Times New Roman" w:hAnsi="Times New Roman" w:cs="Times New Roman"/>
          <w:sz w:val="28"/>
          <w:szCs w:val="28"/>
          <w:lang w:val="kk-KZ"/>
        </w:rPr>
        <w:t>: 3000</w:t>
      </w:r>
      <w:r w:rsidR="00C528A3">
        <w:rPr>
          <w:rFonts w:ascii="Times New Roman" w:hAnsi="Times New Roman" w:cs="Times New Roman"/>
          <w:sz w:val="28"/>
          <w:szCs w:val="28"/>
          <w:lang w:val="kk-KZ"/>
        </w:rPr>
        <w:t>-нан</w:t>
      </w:r>
      <w:r w:rsidRPr="00C528A3">
        <w:rPr>
          <w:rFonts w:ascii="Times New Roman" w:hAnsi="Times New Roman" w:cs="Times New Roman"/>
          <w:sz w:val="28"/>
          <w:szCs w:val="28"/>
          <w:lang w:val="kk-KZ"/>
        </w:rPr>
        <w:t xml:space="preserve"> астам </w:t>
      </w:r>
    </w:p>
    <w:p w:rsidR="004F45D9" w:rsidRPr="00AF7FC1" w:rsidRDefault="00AF7FC1" w:rsidP="00AF7FC1">
      <w:pPr>
        <w:spacing w:after="0" w:line="240" w:lineRule="auto"/>
        <w:ind w:firstLine="708"/>
        <w:jc w:val="both"/>
        <w:rPr>
          <w:rFonts w:ascii="Times New Roman" w:hAnsi="Times New Roman" w:cs="Times New Roman"/>
          <w:sz w:val="28"/>
          <w:szCs w:val="28"/>
          <w:lang w:val="kk-KZ"/>
        </w:rPr>
      </w:pPr>
      <w:r w:rsidRPr="00AF7FC1">
        <w:rPr>
          <w:rFonts w:ascii="Times New Roman" w:hAnsi="Times New Roman" w:cs="Times New Roman"/>
          <w:i/>
          <w:sz w:val="28"/>
          <w:szCs w:val="28"/>
          <w:lang w:val="kk-KZ"/>
        </w:rPr>
        <w:t>Орындалу мерзімі</w:t>
      </w:r>
      <w:r>
        <w:rPr>
          <w:rFonts w:ascii="Times New Roman" w:hAnsi="Times New Roman" w:cs="Times New Roman"/>
          <w:sz w:val="28"/>
          <w:szCs w:val="28"/>
          <w:lang w:val="kk-KZ"/>
        </w:rPr>
        <w:t xml:space="preserve">: ақпан – тамыз </w:t>
      </w:r>
    </w:p>
    <w:p w:rsidR="004318B3" w:rsidRPr="004F45D9" w:rsidRDefault="004318B3" w:rsidP="00AD4CB3">
      <w:pPr>
        <w:spacing w:after="0" w:line="240" w:lineRule="auto"/>
        <w:jc w:val="both"/>
        <w:rPr>
          <w:rFonts w:ascii="Times New Roman" w:hAnsi="Times New Roman" w:cs="Times New Roman"/>
          <w:sz w:val="28"/>
          <w:szCs w:val="28"/>
          <w:u w:val="single"/>
          <w:lang w:val="kk-KZ"/>
        </w:rPr>
      </w:pPr>
    </w:p>
    <w:p w:rsidR="00C528A3" w:rsidRDefault="00AD4CB3" w:rsidP="00C528A3">
      <w:pPr>
        <w:spacing w:after="0" w:line="240" w:lineRule="auto"/>
        <w:jc w:val="center"/>
        <w:rPr>
          <w:rFonts w:ascii="Times New Roman" w:hAnsi="Times New Roman" w:cs="Times New Roman"/>
          <w:b/>
          <w:sz w:val="28"/>
          <w:szCs w:val="28"/>
          <w:lang w:val="kk-KZ"/>
        </w:rPr>
      </w:pPr>
      <w:r w:rsidRPr="00AD4CB3">
        <w:rPr>
          <w:rFonts w:ascii="Times New Roman" w:hAnsi="Times New Roman" w:cs="Times New Roman"/>
          <w:b/>
          <w:sz w:val="28"/>
          <w:szCs w:val="28"/>
          <w:lang w:val="kk-KZ"/>
        </w:rPr>
        <w:t>3. «Адамзаттың табиғатсыз күні жоқ,</w:t>
      </w:r>
      <w:r w:rsidR="00C528A3">
        <w:rPr>
          <w:rFonts w:ascii="Times New Roman" w:hAnsi="Times New Roman" w:cs="Times New Roman"/>
          <w:b/>
          <w:sz w:val="28"/>
          <w:szCs w:val="28"/>
          <w:lang w:val="kk-KZ"/>
        </w:rPr>
        <w:t xml:space="preserve"> т</w:t>
      </w:r>
      <w:r w:rsidRPr="00AD4CB3">
        <w:rPr>
          <w:rFonts w:ascii="Times New Roman" w:hAnsi="Times New Roman" w:cs="Times New Roman"/>
          <w:b/>
          <w:sz w:val="28"/>
          <w:szCs w:val="28"/>
          <w:lang w:val="kk-KZ"/>
        </w:rPr>
        <w:t xml:space="preserve">абиғаттың оны айтуға тілі жоқ... » </w:t>
      </w:r>
    </w:p>
    <w:p w:rsidR="00C528A3" w:rsidRDefault="00AD4CB3" w:rsidP="00C528A3">
      <w:pPr>
        <w:spacing w:after="0" w:line="240" w:lineRule="auto"/>
        <w:jc w:val="center"/>
        <w:rPr>
          <w:rFonts w:ascii="Times New Roman" w:hAnsi="Times New Roman" w:cs="Times New Roman"/>
          <w:b/>
          <w:sz w:val="28"/>
          <w:szCs w:val="28"/>
          <w:lang w:val="kk-KZ"/>
        </w:rPr>
      </w:pPr>
      <w:r w:rsidRPr="00AD4CB3">
        <w:rPr>
          <w:rFonts w:ascii="Times New Roman" w:hAnsi="Times New Roman" w:cs="Times New Roman"/>
          <w:b/>
          <w:sz w:val="28"/>
          <w:szCs w:val="28"/>
          <w:lang w:val="kk-KZ"/>
        </w:rPr>
        <w:t>экологиялық мәселер</w:t>
      </w:r>
      <w:r w:rsidR="00C528A3">
        <w:rPr>
          <w:rFonts w:ascii="Times New Roman" w:hAnsi="Times New Roman" w:cs="Times New Roman"/>
          <w:b/>
          <w:sz w:val="28"/>
          <w:szCs w:val="28"/>
          <w:lang w:val="kk-KZ"/>
        </w:rPr>
        <w:t xml:space="preserve"> бойынша</w:t>
      </w:r>
      <w:r w:rsidRPr="00AD4CB3">
        <w:rPr>
          <w:rFonts w:ascii="Times New Roman" w:hAnsi="Times New Roman" w:cs="Times New Roman"/>
          <w:b/>
          <w:sz w:val="28"/>
          <w:szCs w:val="28"/>
          <w:lang w:val="kk-KZ"/>
        </w:rPr>
        <w:t xml:space="preserve"> бейнероликтер дайындау және әлеуметтік желілерде жариялау жобасы </w:t>
      </w:r>
    </w:p>
    <w:p w:rsidR="004318B3" w:rsidRPr="00C528A3" w:rsidRDefault="00C528A3" w:rsidP="004318B3">
      <w:pPr>
        <w:spacing w:after="0" w:line="240" w:lineRule="auto"/>
        <w:jc w:val="center"/>
        <w:rPr>
          <w:rFonts w:ascii="Times New Roman" w:hAnsi="Times New Roman" w:cs="Times New Roman"/>
          <w:sz w:val="28"/>
          <w:szCs w:val="28"/>
          <w:lang w:val="kk-KZ"/>
        </w:rPr>
      </w:pPr>
      <w:r w:rsidRPr="00C528A3">
        <w:rPr>
          <w:rFonts w:ascii="Times New Roman" w:hAnsi="Times New Roman" w:cs="Times New Roman"/>
          <w:sz w:val="28"/>
          <w:szCs w:val="28"/>
          <w:lang w:val="kk-KZ"/>
        </w:rPr>
        <w:t>(Жауапты: Облыстық балалар техникалық шығармашылығы орталығы)</w:t>
      </w:r>
    </w:p>
    <w:p w:rsidR="00C528A3" w:rsidRDefault="00AD4CB3" w:rsidP="00C528A3">
      <w:pPr>
        <w:spacing w:after="0" w:line="240" w:lineRule="auto"/>
        <w:ind w:firstLine="708"/>
        <w:jc w:val="both"/>
        <w:rPr>
          <w:rFonts w:ascii="Times New Roman" w:hAnsi="Times New Roman" w:cs="Times New Roman"/>
          <w:sz w:val="28"/>
          <w:szCs w:val="28"/>
          <w:lang w:val="kk-KZ"/>
        </w:rPr>
      </w:pPr>
      <w:r w:rsidRPr="00C528A3">
        <w:rPr>
          <w:rFonts w:ascii="Times New Roman" w:hAnsi="Times New Roman" w:cs="Times New Roman"/>
          <w:i/>
          <w:sz w:val="28"/>
          <w:szCs w:val="28"/>
          <w:lang w:val="kk-KZ"/>
        </w:rPr>
        <w:t>Мақсаты:</w:t>
      </w:r>
      <w:r w:rsidRPr="00AD4CB3">
        <w:rPr>
          <w:rFonts w:ascii="Times New Roman" w:hAnsi="Times New Roman" w:cs="Times New Roman"/>
          <w:sz w:val="28"/>
          <w:szCs w:val="28"/>
          <w:lang w:val="kk-KZ"/>
        </w:rPr>
        <w:t xml:space="preserve"> Жас ұрпаққа табиғаттың адам өміріндегі маңыздылығын ғылыми зерттеу нәтижелері, қазақ халқының ұлттық салт-дәстүрлері, ырым-тыйымдары, өмірлік тәжірибелері, танымал тұлғалардың қанатты сөздері негізінде түсіндіру, насихаттау және табиғатты аялауға, сақтап қорғауға өз үлестерін қосуға жұмылдыру, мейірбандылыққа баулу, экологиялық мәдениеттерін дамыту. Экологиялық мәселелерді бейнероликтер арқылы сипаттап, жас ұрпаққа қоршаған ортаның болашағы адамзаттың өз қолында екендігі жөнінде ой салу</w:t>
      </w:r>
      <w:r w:rsidR="00C528A3">
        <w:rPr>
          <w:rFonts w:ascii="Times New Roman" w:hAnsi="Times New Roman" w:cs="Times New Roman"/>
          <w:sz w:val="28"/>
          <w:szCs w:val="28"/>
          <w:lang w:val="kk-KZ"/>
        </w:rPr>
        <w:t>.</w:t>
      </w:r>
    </w:p>
    <w:p w:rsidR="00C528A3" w:rsidRDefault="00AD4CB3" w:rsidP="00C528A3">
      <w:pPr>
        <w:spacing w:after="0" w:line="240" w:lineRule="auto"/>
        <w:ind w:firstLine="708"/>
        <w:jc w:val="both"/>
        <w:rPr>
          <w:rFonts w:ascii="Times New Roman" w:hAnsi="Times New Roman" w:cs="Times New Roman"/>
          <w:sz w:val="28"/>
          <w:szCs w:val="28"/>
          <w:lang w:val="kk-KZ"/>
        </w:rPr>
      </w:pPr>
      <w:r w:rsidRPr="00C528A3">
        <w:rPr>
          <w:rFonts w:ascii="Times New Roman" w:hAnsi="Times New Roman" w:cs="Times New Roman"/>
          <w:i/>
          <w:sz w:val="28"/>
          <w:szCs w:val="28"/>
          <w:lang w:val="kk-KZ"/>
        </w:rPr>
        <w:t xml:space="preserve">Орындалатын іс-әрекет: </w:t>
      </w:r>
      <w:r w:rsidRPr="00AD4CB3">
        <w:rPr>
          <w:rFonts w:ascii="Times New Roman" w:hAnsi="Times New Roman" w:cs="Times New Roman"/>
          <w:sz w:val="28"/>
          <w:szCs w:val="28"/>
          <w:lang w:val="kk-KZ"/>
        </w:rPr>
        <w:t>Жоба экологиялық тәрбие беретін және білімдерін молайтатын бейнероликтер дайындап, оны әлеуметік желілерде жариялап отыру арқылы жүзеге асады.</w:t>
      </w:r>
    </w:p>
    <w:p w:rsidR="00C528A3" w:rsidRDefault="00AD4CB3" w:rsidP="00C528A3">
      <w:pPr>
        <w:spacing w:after="0" w:line="240" w:lineRule="auto"/>
        <w:ind w:firstLine="708"/>
        <w:jc w:val="both"/>
        <w:rPr>
          <w:rFonts w:ascii="Times New Roman" w:hAnsi="Times New Roman" w:cs="Times New Roman"/>
          <w:sz w:val="28"/>
          <w:szCs w:val="28"/>
          <w:lang w:val="kk-KZ"/>
        </w:rPr>
      </w:pPr>
      <w:r w:rsidRPr="00AD4CB3">
        <w:rPr>
          <w:rFonts w:ascii="Times New Roman" w:hAnsi="Times New Roman" w:cs="Times New Roman"/>
          <w:sz w:val="28"/>
          <w:szCs w:val="28"/>
          <w:lang w:val="kk-KZ"/>
        </w:rPr>
        <w:t>Жобаға жазылушылары көптеп саналатын әлеуметтік желінің қолданушыларын тартып, сапалы бейнероликтердің ел аумағында көптеп таралуын іске асыру.</w:t>
      </w:r>
    </w:p>
    <w:p w:rsidR="00C528A3" w:rsidRDefault="00AD4CB3" w:rsidP="00C528A3">
      <w:pPr>
        <w:spacing w:after="0" w:line="240" w:lineRule="auto"/>
        <w:ind w:firstLine="708"/>
        <w:jc w:val="both"/>
        <w:rPr>
          <w:rFonts w:ascii="Times New Roman" w:hAnsi="Times New Roman" w:cs="Times New Roman"/>
          <w:sz w:val="28"/>
          <w:szCs w:val="28"/>
          <w:lang w:val="kk-KZ"/>
        </w:rPr>
      </w:pPr>
      <w:r w:rsidRPr="00AD4CB3">
        <w:rPr>
          <w:rFonts w:ascii="Times New Roman" w:hAnsi="Times New Roman" w:cs="Times New Roman"/>
          <w:sz w:val="28"/>
          <w:szCs w:val="28"/>
          <w:lang w:val="kk-KZ"/>
        </w:rPr>
        <w:t>Әр ай сайын бірнеше (келісіммен кесте құру арқылы) білім беру ұйымдары бейнероликтер дайындайды. Жасақталған жұмыс тобы ролктерді бағалайды. Іріктеуден өткен сапалы роликтер әлеуметтік желілерге жарияланады.</w:t>
      </w:r>
    </w:p>
    <w:p w:rsidR="00C528A3" w:rsidRDefault="00AD4CB3" w:rsidP="00C528A3">
      <w:pPr>
        <w:spacing w:after="0" w:line="240" w:lineRule="auto"/>
        <w:ind w:firstLine="708"/>
        <w:jc w:val="both"/>
        <w:rPr>
          <w:rFonts w:ascii="Times New Roman" w:hAnsi="Times New Roman" w:cs="Times New Roman"/>
          <w:sz w:val="28"/>
          <w:szCs w:val="28"/>
          <w:lang w:val="kk-KZ"/>
        </w:rPr>
      </w:pPr>
      <w:r w:rsidRPr="00C528A3">
        <w:rPr>
          <w:rFonts w:ascii="Times New Roman" w:hAnsi="Times New Roman" w:cs="Times New Roman"/>
          <w:i/>
          <w:sz w:val="28"/>
          <w:szCs w:val="28"/>
          <w:lang w:val="kk-KZ"/>
        </w:rPr>
        <w:t>Жоба талаптары:</w:t>
      </w:r>
      <w:r w:rsidRPr="00AD4CB3">
        <w:rPr>
          <w:rFonts w:ascii="Times New Roman" w:hAnsi="Times New Roman" w:cs="Times New Roman"/>
          <w:sz w:val="28"/>
          <w:szCs w:val="28"/>
          <w:lang w:val="kk-KZ"/>
        </w:rPr>
        <w:t xml:space="preserve"> Жоба плагиат болмауы керек. Жобада қолданылатын мәліметтер ресми дереккөздерден алынған ақиқат және дұрыс болуы қажет. Жобаның тәрбиелік мәні анық ашылуы қажет.</w:t>
      </w:r>
    </w:p>
    <w:p w:rsidR="004F45D9" w:rsidRPr="00C528A3" w:rsidRDefault="004F45D9" w:rsidP="00C528A3">
      <w:pPr>
        <w:spacing w:after="0" w:line="240" w:lineRule="auto"/>
        <w:ind w:firstLine="708"/>
        <w:jc w:val="both"/>
        <w:rPr>
          <w:rFonts w:ascii="Times New Roman" w:hAnsi="Times New Roman" w:cs="Times New Roman"/>
          <w:sz w:val="28"/>
          <w:szCs w:val="28"/>
          <w:lang w:val="kk-KZ"/>
        </w:rPr>
      </w:pPr>
      <w:r w:rsidRPr="00C528A3">
        <w:rPr>
          <w:rFonts w:ascii="Times New Roman" w:hAnsi="Times New Roman" w:cs="Times New Roman"/>
          <w:i/>
          <w:sz w:val="28"/>
          <w:szCs w:val="28"/>
          <w:lang w:val="kk-KZ"/>
        </w:rPr>
        <w:t>Қамтылатын оқушы саны</w:t>
      </w:r>
      <w:r w:rsidR="00C528A3">
        <w:rPr>
          <w:rFonts w:ascii="Times New Roman" w:hAnsi="Times New Roman" w:cs="Times New Roman"/>
          <w:sz w:val="28"/>
          <w:szCs w:val="28"/>
          <w:lang w:val="kk-KZ"/>
        </w:rPr>
        <w:t xml:space="preserve">: 2000-нан </w:t>
      </w:r>
      <w:r w:rsidRPr="00C528A3">
        <w:rPr>
          <w:rFonts w:ascii="Times New Roman" w:hAnsi="Times New Roman" w:cs="Times New Roman"/>
          <w:sz w:val="28"/>
          <w:szCs w:val="28"/>
          <w:lang w:val="kk-KZ"/>
        </w:rPr>
        <w:t xml:space="preserve">астам </w:t>
      </w:r>
    </w:p>
    <w:p w:rsidR="00AF7FC1" w:rsidRPr="00AF7FC1" w:rsidRDefault="00AF7FC1" w:rsidP="00AF7FC1">
      <w:pPr>
        <w:spacing w:after="0" w:line="240" w:lineRule="auto"/>
        <w:ind w:firstLine="708"/>
        <w:jc w:val="both"/>
        <w:rPr>
          <w:rFonts w:ascii="Times New Roman" w:hAnsi="Times New Roman" w:cs="Times New Roman"/>
          <w:sz w:val="28"/>
          <w:szCs w:val="28"/>
          <w:lang w:val="kk-KZ"/>
        </w:rPr>
      </w:pPr>
      <w:r w:rsidRPr="00AF7FC1">
        <w:rPr>
          <w:rFonts w:ascii="Times New Roman" w:hAnsi="Times New Roman" w:cs="Times New Roman"/>
          <w:i/>
          <w:sz w:val="28"/>
          <w:szCs w:val="28"/>
          <w:lang w:val="kk-KZ"/>
        </w:rPr>
        <w:t>Орындалу мерзімі</w:t>
      </w:r>
      <w:r>
        <w:rPr>
          <w:rFonts w:ascii="Times New Roman" w:hAnsi="Times New Roman" w:cs="Times New Roman"/>
          <w:sz w:val="28"/>
          <w:szCs w:val="28"/>
          <w:lang w:val="kk-KZ"/>
        </w:rPr>
        <w:t xml:space="preserve">: </w:t>
      </w:r>
      <w:r w:rsidR="00EF7423">
        <w:rPr>
          <w:rFonts w:ascii="Times New Roman" w:hAnsi="Times New Roman" w:cs="Times New Roman"/>
          <w:sz w:val="28"/>
          <w:szCs w:val="28"/>
          <w:lang w:val="kk-KZ"/>
        </w:rPr>
        <w:t>наурыз</w:t>
      </w:r>
      <w:r>
        <w:rPr>
          <w:rFonts w:ascii="Times New Roman" w:hAnsi="Times New Roman" w:cs="Times New Roman"/>
          <w:sz w:val="28"/>
          <w:szCs w:val="28"/>
          <w:lang w:val="kk-KZ"/>
        </w:rPr>
        <w:t xml:space="preserve"> – </w:t>
      </w:r>
      <w:r w:rsidR="00EF7423">
        <w:rPr>
          <w:rFonts w:ascii="Times New Roman" w:hAnsi="Times New Roman" w:cs="Times New Roman"/>
          <w:sz w:val="28"/>
          <w:szCs w:val="28"/>
          <w:lang w:val="kk-KZ"/>
        </w:rPr>
        <w:t>қараша</w:t>
      </w:r>
    </w:p>
    <w:p w:rsidR="00AF7FC1" w:rsidRPr="004F45D9" w:rsidRDefault="00AF7FC1" w:rsidP="00AF7FC1">
      <w:pPr>
        <w:spacing w:after="0" w:line="240" w:lineRule="auto"/>
        <w:jc w:val="both"/>
        <w:rPr>
          <w:rFonts w:ascii="Times New Roman" w:hAnsi="Times New Roman" w:cs="Times New Roman"/>
          <w:sz w:val="28"/>
          <w:szCs w:val="28"/>
          <w:u w:val="single"/>
          <w:lang w:val="kk-KZ"/>
        </w:rPr>
      </w:pPr>
    </w:p>
    <w:p w:rsidR="00C528A3" w:rsidRDefault="00C528A3" w:rsidP="00AD4CB3">
      <w:pPr>
        <w:spacing w:after="0" w:line="240" w:lineRule="auto"/>
        <w:jc w:val="both"/>
        <w:rPr>
          <w:rFonts w:ascii="Times New Roman" w:hAnsi="Times New Roman" w:cs="Times New Roman"/>
          <w:b/>
          <w:sz w:val="28"/>
          <w:szCs w:val="28"/>
          <w:lang w:val="kk-KZ"/>
        </w:rPr>
      </w:pPr>
    </w:p>
    <w:p w:rsidR="00AD4CB3" w:rsidRPr="00AD4CB3" w:rsidRDefault="00AD4CB3" w:rsidP="00AD4CB3">
      <w:pPr>
        <w:spacing w:after="0" w:line="240" w:lineRule="auto"/>
        <w:jc w:val="both"/>
        <w:rPr>
          <w:rFonts w:ascii="Times New Roman" w:hAnsi="Times New Roman" w:cs="Times New Roman"/>
          <w:sz w:val="28"/>
          <w:szCs w:val="28"/>
          <w:lang w:val="kk-KZ"/>
        </w:rPr>
      </w:pPr>
    </w:p>
    <w:p w:rsidR="00C528A3" w:rsidRDefault="00EF7423" w:rsidP="00C528A3">
      <w:pPr>
        <w:spacing w:after="0" w:line="240" w:lineRule="auto"/>
        <w:jc w:val="center"/>
        <w:rPr>
          <w:rFonts w:ascii="Times New Roman" w:hAnsi="Times New Roman" w:cs="Times New Roman"/>
          <w:b/>
          <w:sz w:val="28"/>
          <w:szCs w:val="28"/>
          <w:lang w:val="kk-KZ"/>
        </w:rPr>
      </w:pPr>
      <w:r w:rsidRPr="00EF7423">
        <w:rPr>
          <w:rFonts w:ascii="Times New Roman" w:hAnsi="Times New Roman" w:cs="Times New Roman"/>
          <w:b/>
          <w:sz w:val="28"/>
          <w:szCs w:val="28"/>
          <w:lang w:val="kk-KZ"/>
        </w:rPr>
        <w:lastRenderedPageBreak/>
        <w:t>4</w:t>
      </w:r>
      <w:r w:rsidR="00AD4CB3" w:rsidRPr="00EF7423">
        <w:rPr>
          <w:rFonts w:ascii="Times New Roman" w:hAnsi="Times New Roman" w:cs="Times New Roman"/>
          <w:b/>
          <w:sz w:val="28"/>
          <w:szCs w:val="28"/>
          <w:lang w:val="kk-KZ"/>
        </w:rPr>
        <w:t>.</w:t>
      </w:r>
      <w:r w:rsidR="00C528A3">
        <w:rPr>
          <w:rFonts w:ascii="Times New Roman" w:hAnsi="Times New Roman" w:cs="Times New Roman"/>
          <w:sz w:val="28"/>
          <w:szCs w:val="28"/>
          <w:lang w:val="kk-KZ"/>
        </w:rPr>
        <w:t xml:space="preserve"> «</w:t>
      </w:r>
      <w:r w:rsidRPr="00AD4CB3">
        <w:rPr>
          <w:rFonts w:ascii="Times New Roman" w:hAnsi="Times New Roman" w:cs="Times New Roman"/>
          <w:b/>
          <w:sz w:val="28"/>
          <w:szCs w:val="28"/>
          <w:lang w:val="kk-KZ"/>
        </w:rPr>
        <w:t>Т</w:t>
      </w:r>
      <w:r>
        <w:rPr>
          <w:rFonts w:ascii="Times New Roman" w:hAnsi="Times New Roman" w:cs="Times New Roman"/>
          <w:b/>
          <w:sz w:val="28"/>
          <w:szCs w:val="28"/>
          <w:lang w:val="kk-KZ"/>
        </w:rPr>
        <w:t>АБИҒАТТЫ ҚОРҒАУ ЖҰМЫСТАРЫ</w:t>
      </w:r>
      <w:r w:rsidR="00C528A3">
        <w:rPr>
          <w:rFonts w:ascii="Times New Roman" w:hAnsi="Times New Roman" w:cs="Times New Roman"/>
          <w:b/>
          <w:sz w:val="28"/>
          <w:szCs w:val="28"/>
          <w:lang w:val="kk-KZ"/>
        </w:rPr>
        <w:t>» жобасы</w:t>
      </w:r>
    </w:p>
    <w:p w:rsidR="00AD4CB3" w:rsidRPr="00C528A3" w:rsidRDefault="00C528A3" w:rsidP="00C528A3">
      <w:pPr>
        <w:spacing w:after="0" w:line="240" w:lineRule="auto"/>
        <w:jc w:val="center"/>
        <w:rPr>
          <w:rFonts w:ascii="Times New Roman" w:hAnsi="Times New Roman" w:cs="Times New Roman"/>
          <w:sz w:val="28"/>
          <w:szCs w:val="28"/>
          <w:lang w:val="kk-KZ"/>
        </w:rPr>
      </w:pPr>
      <w:r w:rsidRPr="00C528A3">
        <w:rPr>
          <w:rFonts w:ascii="Times New Roman" w:hAnsi="Times New Roman" w:cs="Times New Roman"/>
          <w:sz w:val="28"/>
          <w:szCs w:val="28"/>
          <w:lang w:val="kk-KZ"/>
        </w:rPr>
        <w:t>(Ж</w:t>
      </w:r>
      <w:r w:rsidR="004F45D9" w:rsidRPr="00C528A3">
        <w:rPr>
          <w:rFonts w:ascii="Times New Roman" w:hAnsi="Times New Roman" w:cs="Times New Roman"/>
          <w:sz w:val="28"/>
          <w:szCs w:val="28"/>
          <w:lang w:val="kk-KZ"/>
        </w:rPr>
        <w:t>ауапты</w:t>
      </w:r>
      <w:r w:rsidRPr="00C528A3">
        <w:rPr>
          <w:rFonts w:ascii="Times New Roman" w:hAnsi="Times New Roman" w:cs="Times New Roman"/>
          <w:sz w:val="28"/>
          <w:szCs w:val="28"/>
          <w:lang w:val="kk-KZ"/>
        </w:rPr>
        <w:t>: Облыстық балалар мен жасөспірімдер туризмі және экология орталығы)</w:t>
      </w:r>
    </w:p>
    <w:p w:rsidR="00C528A3" w:rsidRDefault="00060C5C" w:rsidP="00C528A3">
      <w:pPr>
        <w:spacing w:after="0" w:line="240" w:lineRule="auto"/>
        <w:ind w:firstLine="708"/>
        <w:jc w:val="both"/>
        <w:rPr>
          <w:rFonts w:ascii="Times New Roman" w:hAnsi="Times New Roman" w:cs="Times New Roman"/>
          <w:sz w:val="28"/>
          <w:szCs w:val="28"/>
          <w:u w:val="single"/>
          <w:lang w:val="kk-KZ"/>
        </w:rPr>
      </w:pPr>
      <w:r w:rsidRPr="00C528A3">
        <w:rPr>
          <w:rFonts w:ascii="Times New Roman" w:hAnsi="Times New Roman" w:cs="Times New Roman"/>
          <w:i/>
          <w:sz w:val="28"/>
          <w:szCs w:val="28"/>
          <w:lang w:val="kk-KZ"/>
        </w:rPr>
        <w:t>Мақсаты</w:t>
      </w:r>
      <w:r w:rsidRPr="00C528A3">
        <w:rPr>
          <w:rFonts w:ascii="Times New Roman" w:hAnsi="Times New Roman" w:cs="Times New Roman"/>
          <w:sz w:val="28"/>
          <w:szCs w:val="28"/>
          <w:lang w:val="kk-KZ"/>
        </w:rPr>
        <w:t>:</w:t>
      </w:r>
      <w:r w:rsidR="00C528A3" w:rsidRPr="00C528A3">
        <w:rPr>
          <w:rFonts w:ascii="Times New Roman" w:hAnsi="Times New Roman" w:cs="Times New Roman"/>
          <w:sz w:val="28"/>
          <w:szCs w:val="28"/>
          <w:lang w:val="kk-KZ"/>
        </w:rPr>
        <w:t xml:space="preserve"> </w:t>
      </w:r>
      <w:r w:rsidRPr="00C528A3">
        <w:rPr>
          <w:rFonts w:ascii="Times New Roman" w:hAnsi="Times New Roman" w:cs="Times New Roman"/>
          <w:sz w:val="28"/>
          <w:szCs w:val="28"/>
          <w:lang w:val="kk-KZ"/>
        </w:rPr>
        <w:t>өск</w:t>
      </w:r>
      <w:r w:rsidRPr="00060C5C">
        <w:rPr>
          <w:rFonts w:ascii="Times New Roman" w:hAnsi="Times New Roman" w:cs="Times New Roman"/>
          <w:sz w:val="28"/>
          <w:szCs w:val="28"/>
          <w:lang w:val="kk-KZ"/>
        </w:rPr>
        <w:t>елең ұрпақтың экологиялық мәдениетін қалыптастыру және білім беру мекемелерінің білім алушыларын қоршаған ортаның экологиялық жай-күйі мәселелерін зерттеу және табиғатты қорғау міндеттерін шешуге практикалық қатысу бойынша жұмысқа тарту.</w:t>
      </w:r>
    </w:p>
    <w:p w:rsidR="00C528A3" w:rsidRPr="00C528A3" w:rsidRDefault="00060C5C" w:rsidP="00C528A3">
      <w:pPr>
        <w:spacing w:after="0" w:line="240" w:lineRule="auto"/>
        <w:ind w:firstLine="708"/>
        <w:jc w:val="both"/>
        <w:rPr>
          <w:rFonts w:ascii="Times New Roman" w:hAnsi="Times New Roman" w:cs="Times New Roman"/>
          <w:i/>
          <w:sz w:val="28"/>
          <w:szCs w:val="28"/>
          <w:lang w:val="kk-KZ"/>
        </w:rPr>
      </w:pPr>
      <w:r w:rsidRPr="00C528A3">
        <w:rPr>
          <w:rFonts w:ascii="Times New Roman" w:hAnsi="Times New Roman" w:cs="Times New Roman"/>
          <w:i/>
          <w:sz w:val="28"/>
          <w:szCs w:val="28"/>
          <w:lang w:val="kk-KZ"/>
        </w:rPr>
        <w:t>Міндеттері:</w:t>
      </w:r>
    </w:p>
    <w:p w:rsidR="004318B3" w:rsidRDefault="00060C5C" w:rsidP="004318B3">
      <w:pPr>
        <w:spacing w:after="0" w:line="240" w:lineRule="auto"/>
        <w:ind w:firstLine="708"/>
        <w:jc w:val="both"/>
        <w:rPr>
          <w:rFonts w:ascii="Times New Roman" w:hAnsi="Times New Roman" w:cs="Times New Roman"/>
          <w:sz w:val="28"/>
          <w:szCs w:val="28"/>
          <w:lang w:val="kk-KZ"/>
        </w:rPr>
      </w:pPr>
      <w:r w:rsidRPr="00C528A3">
        <w:rPr>
          <w:rFonts w:ascii="Times New Roman" w:hAnsi="Times New Roman" w:cs="Times New Roman"/>
          <w:sz w:val="28"/>
          <w:szCs w:val="28"/>
          <w:lang w:val="kk-KZ"/>
        </w:rPr>
        <w:t>Білім беру: қазіргі заманның экологиялық мәселелері және оларды шешу жолдары туралы білім жүйесін қалыптастыру.</w:t>
      </w:r>
    </w:p>
    <w:p w:rsidR="004318B3" w:rsidRDefault="00060C5C" w:rsidP="004318B3">
      <w:pPr>
        <w:spacing w:after="0" w:line="240" w:lineRule="auto"/>
        <w:ind w:firstLine="708"/>
        <w:jc w:val="both"/>
        <w:rPr>
          <w:rFonts w:ascii="Times New Roman" w:hAnsi="Times New Roman" w:cs="Times New Roman"/>
          <w:sz w:val="28"/>
          <w:szCs w:val="28"/>
          <w:lang w:val="kk-KZ"/>
        </w:rPr>
      </w:pPr>
      <w:r w:rsidRPr="004318B3">
        <w:rPr>
          <w:rFonts w:ascii="Times New Roman" w:hAnsi="Times New Roman" w:cs="Times New Roman"/>
          <w:sz w:val="28"/>
          <w:szCs w:val="28"/>
          <w:lang w:val="kk-KZ"/>
        </w:rPr>
        <w:t>Тәрбиелік: экологиялық мақсатқа сай мінез-құлық пен іс-әрекеттің мотивтерін, қажеттіліктері мен әдеттерін, салауатты өмір салтын қа</w:t>
      </w:r>
      <w:r w:rsidR="004318B3">
        <w:rPr>
          <w:rFonts w:ascii="Times New Roman" w:hAnsi="Times New Roman" w:cs="Times New Roman"/>
          <w:sz w:val="28"/>
          <w:szCs w:val="28"/>
          <w:lang w:val="kk-KZ"/>
        </w:rPr>
        <w:t>лыптастыру.</w:t>
      </w:r>
    </w:p>
    <w:p w:rsidR="004318B3" w:rsidRDefault="00060C5C" w:rsidP="004318B3">
      <w:pPr>
        <w:spacing w:after="0" w:line="240" w:lineRule="auto"/>
        <w:ind w:firstLine="708"/>
        <w:jc w:val="both"/>
        <w:rPr>
          <w:rFonts w:ascii="Times New Roman" w:hAnsi="Times New Roman" w:cs="Times New Roman"/>
          <w:i/>
          <w:sz w:val="28"/>
          <w:szCs w:val="28"/>
          <w:lang w:val="kk-KZ"/>
        </w:rPr>
      </w:pPr>
      <w:r w:rsidRPr="004318B3">
        <w:rPr>
          <w:rFonts w:ascii="Times New Roman" w:hAnsi="Times New Roman" w:cs="Times New Roman"/>
          <w:i/>
          <w:sz w:val="28"/>
          <w:szCs w:val="28"/>
          <w:lang w:val="kk-KZ"/>
        </w:rPr>
        <w:t>Орындалатын іс-әрекет:</w:t>
      </w:r>
      <w:bookmarkStart w:id="1" w:name="_GoBack"/>
      <w:bookmarkEnd w:id="1"/>
    </w:p>
    <w:p w:rsidR="004318B3" w:rsidRDefault="00AD4CB3" w:rsidP="004318B3">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sz w:val="28"/>
          <w:szCs w:val="28"/>
          <w:lang w:val="kk-KZ"/>
        </w:rPr>
        <w:t>1.</w:t>
      </w:r>
      <w:r w:rsidR="004318B3">
        <w:rPr>
          <w:rFonts w:ascii="Times New Roman" w:hAnsi="Times New Roman" w:cs="Times New Roman"/>
          <w:sz w:val="28"/>
          <w:szCs w:val="28"/>
          <w:lang w:val="kk-KZ"/>
        </w:rPr>
        <w:t xml:space="preserve"> ж</w:t>
      </w:r>
      <w:r w:rsidRPr="00AD4CB3">
        <w:rPr>
          <w:rFonts w:ascii="Times New Roman" w:hAnsi="Times New Roman" w:cs="Times New Roman"/>
          <w:sz w:val="28"/>
          <w:szCs w:val="28"/>
          <w:lang w:val="kk-KZ"/>
        </w:rPr>
        <w:t>ағалауды тазалау бойынша акциялар, құстарға жем салғыштар, құс ұяларын, табиғат қорғау белгілерін дайындау, қаланың (ауылдың) көгалдандыруға қатысуы, орманды санитариялық тазарту және т.б.</w:t>
      </w:r>
    </w:p>
    <w:p w:rsidR="004318B3" w:rsidRDefault="00AD4CB3" w:rsidP="004318B3">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sz w:val="28"/>
          <w:szCs w:val="28"/>
          <w:lang w:val="kk-KZ"/>
        </w:rPr>
        <w:t>2.</w:t>
      </w:r>
      <w:r w:rsidRPr="00AD4CB3">
        <w:rPr>
          <w:rFonts w:ascii="Times New Roman" w:hAnsi="Times New Roman" w:cs="Times New Roman"/>
          <w:sz w:val="28"/>
          <w:szCs w:val="28"/>
          <w:lang w:val="kk-KZ"/>
        </w:rPr>
        <w:t xml:space="preserve"> эко-ағартушылық (кітапшалар, флаерлер, плакаттар</w:t>
      </w:r>
      <w:r w:rsidR="004318B3">
        <w:rPr>
          <w:rFonts w:ascii="Times New Roman" w:hAnsi="Times New Roman" w:cs="Times New Roman"/>
          <w:sz w:val="28"/>
          <w:szCs w:val="28"/>
          <w:lang w:val="kk-KZ"/>
        </w:rPr>
        <w:t xml:space="preserve"> т.б.)</w:t>
      </w:r>
      <w:r w:rsidRPr="00AD4CB3">
        <w:rPr>
          <w:rFonts w:ascii="Times New Roman" w:hAnsi="Times New Roman" w:cs="Times New Roman"/>
          <w:sz w:val="28"/>
          <w:szCs w:val="28"/>
          <w:lang w:val="kk-KZ"/>
        </w:rPr>
        <w:t xml:space="preserve"> дайындау, әлеуметтік желілерге орналастыру. </w:t>
      </w:r>
    </w:p>
    <w:p w:rsidR="004318B3" w:rsidRDefault="00AD4CB3" w:rsidP="004318B3">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sz w:val="28"/>
          <w:szCs w:val="28"/>
          <w:lang w:val="kk-KZ"/>
        </w:rPr>
        <w:t>3.</w:t>
      </w:r>
      <w:r w:rsidRPr="00AD4CB3">
        <w:rPr>
          <w:rFonts w:ascii="Times New Roman" w:hAnsi="Times New Roman" w:cs="Times New Roman"/>
          <w:sz w:val="28"/>
          <w:szCs w:val="28"/>
          <w:lang w:val="kk-KZ"/>
        </w:rPr>
        <w:t xml:space="preserve"> практикалық (үйде қоқыстарды бөлек жинау, өз аулаларында көшеттер мен гүлдер отырғызу және оларды күту, жақын орналасқан табиғат нысандарына қамқорлық жасау, «Жер күні», «Су күні», «Жер Сағаты» және т.б. акцияларына қатысу және қолдау көрсету)</w:t>
      </w:r>
      <w:r w:rsidR="004318B3">
        <w:rPr>
          <w:rFonts w:ascii="Times New Roman" w:hAnsi="Times New Roman" w:cs="Times New Roman"/>
          <w:sz w:val="28"/>
          <w:szCs w:val="28"/>
          <w:lang w:val="kk-KZ"/>
        </w:rPr>
        <w:t>.</w:t>
      </w:r>
      <w:r w:rsidRPr="00AD4CB3">
        <w:rPr>
          <w:rFonts w:ascii="Times New Roman" w:hAnsi="Times New Roman" w:cs="Times New Roman"/>
          <w:sz w:val="28"/>
          <w:szCs w:val="28"/>
          <w:lang w:val="kk-KZ"/>
        </w:rPr>
        <w:t xml:space="preserve"> </w:t>
      </w:r>
    </w:p>
    <w:p w:rsidR="004318B3" w:rsidRDefault="00AD4CB3" w:rsidP="004318B3">
      <w:pPr>
        <w:spacing w:after="0" w:line="240" w:lineRule="auto"/>
        <w:ind w:firstLine="708"/>
        <w:jc w:val="both"/>
        <w:rPr>
          <w:rFonts w:ascii="Times New Roman" w:hAnsi="Times New Roman" w:cs="Times New Roman"/>
          <w:i/>
          <w:sz w:val="28"/>
          <w:szCs w:val="28"/>
          <w:lang w:val="kk-KZ"/>
        </w:rPr>
      </w:pPr>
      <w:r>
        <w:rPr>
          <w:rFonts w:ascii="Times New Roman" w:hAnsi="Times New Roman" w:cs="Times New Roman"/>
          <w:sz w:val="28"/>
          <w:szCs w:val="28"/>
          <w:lang w:val="kk-KZ"/>
        </w:rPr>
        <w:t>4.</w:t>
      </w:r>
      <w:r w:rsidRPr="00AD4CB3">
        <w:rPr>
          <w:rFonts w:ascii="Times New Roman" w:hAnsi="Times New Roman" w:cs="Times New Roman"/>
          <w:sz w:val="28"/>
          <w:szCs w:val="28"/>
          <w:lang w:val="kk-KZ"/>
        </w:rPr>
        <w:t xml:space="preserve"> зерттеу (энергияны үнемдеуге, суға ұқыпты қарауға,ауаны тазартуға және т.б. байланысты эксперименттер). </w:t>
      </w:r>
    </w:p>
    <w:p w:rsidR="004F45D9" w:rsidRPr="004318B3" w:rsidRDefault="004F45D9" w:rsidP="004318B3">
      <w:pPr>
        <w:spacing w:after="0" w:line="240" w:lineRule="auto"/>
        <w:ind w:firstLine="708"/>
        <w:jc w:val="both"/>
        <w:rPr>
          <w:rFonts w:ascii="Times New Roman" w:hAnsi="Times New Roman" w:cs="Times New Roman"/>
          <w:i/>
          <w:sz w:val="28"/>
          <w:szCs w:val="28"/>
          <w:lang w:val="kk-KZ"/>
        </w:rPr>
      </w:pPr>
      <w:r w:rsidRPr="004318B3">
        <w:rPr>
          <w:rFonts w:ascii="Times New Roman" w:hAnsi="Times New Roman" w:cs="Times New Roman"/>
          <w:i/>
          <w:sz w:val="28"/>
          <w:szCs w:val="28"/>
          <w:lang w:val="kk-KZ"/>
        </w:rPr>
        <w:t>Қамтылатын оқушы саны</w:t>
      </w:r>
      <w:r w:rsidRPr="004318B3">
        <w:rPr>
          <w:rFonts w:ascii="Times New Roman" w:hAnsi="Times New Roman" w:cs="Times New Roman"/>
          <w:sz w:val="28"/>
          <w:szCs w:val="28"/>
          <w:lang w:val="kk-KZ"/>
        </w:rPr>
        <w:t>: 10000</w:t>
      </w:r>
      <w:r w:rsidR="004318B3">
        <w:rPr>
          <w:rFonts w:ascii="Times New Roman" w:hAnsi="Times New Roman" w:cs="Times New Roman"/>
          <w:sz w:val="28"/>
          <w:szCs w:val="28"/>
          <w:lang w:val="kk-KZ"/>
        </w:rPr>
        <w:t>-нан</w:t>
      </w:r>
      <w:r w:rsidRPr="004318B3">
        <w:rPr>
          <w:rFonts w:ascii="Times New Roman" w:hAnsi="Times New Roman" w:cs="Times New Roman"/>
          <w:sz w:val="28"/>
          <w:szCs w:val="28"/>
          <w:lang w:val="kk-KZ"/>
        </w:rPr>
        <w:t xml:space="preserve"> астам </w:t>
      </w:r>
    </w:p>
    <w:p w:rsidR="001D72C1" w:rsidRDefault="00EF7423" w:rsidP="00EF7423">
      <w:pPr>
        <w:spacing w:after="0" w:line="240" w:lineRule="auto"/>
        <w:ind w:firstLine="708"/>
        <w:jc w:val="both"/>
        <w:rPr>
          <w:rFonts w:ascii="Times New Roman" w:hAnsi="Times New Roman" w:cs="Times New Roman"/>
          <w:sz w:val="28"/>
          <w:szCs w:val="28"/>
          <w:lang w:val="kk-KZ"/>
        </w:rPr>
      </w:pPr>
      <w:r w:rsidRPr="00AF7FC1">
        <w:rPr>
          <w:rFonts w:ascii="Times New Roman" w:hAnsi="Times New Roman" w:cs="Times New Roman"/>
          <w:i/>
          <w:sz w:val="28"/>
          <w:szCs w:val="28"/>
          <w:lang w:val="kk-KZ"/>
        </w:rPr>
        <w:t>Орындалу мерзімі</w:t>
      </w:r>
      <w:r>
        <w:rPr>
          <w:rFonts w:ascii="Times New Roman" w:hAnsi="Times New Roman" w:cs="Times New Roman"/>
          <w:sz w:val="28"/>
          <w:szCs w:val="28"/>
          <w:lang w:val="kk-KZ"/>
        </w:rPr>
        <w:t>: наурыз – қазан</w:t>
      </w:r>
    </w:p>
    <w:p w:rsidR="004318B3" w:rsidRPr="000F3C02" w:rsidRDefault="004318B3" w:rsidP="00AD4CB3">
      <w:pPr>
        <w:spacing w:after="0" w:line="240" w:lineRule="auto"/>
        <w:jc w:val="both"/>
        <w:rPr>
          <w:rFonts w:ascii="Times New Roman" w:hAnsi="Times New Roman" w:cs="Times New Roman"/>
          <w:sz w:val="28"/>
          <w:szCs w:val="28"/>
          <w:lang w:val="kk-KZ"/>
        </w:rPr>
      </w:pPr>
    </w:p>
    <w:p w:rsidR="004318B3" w:rsidRDefault="00EF7423" w:rsidP="004318B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r w:rsidR="00C528A3" w:rsidRPr="00AD4CB3">
        <w:rPr>
          <w:rFonts w:ascii="Times New Roman" w:hAnsi="Times New Roman" w:cs="Times New Roman"/>
          <w:b/>
          <w:sz w:val="28"/>
          <w:szCs w:val="28"/>
          <w:lang w:val="kk-KZ"/>
        </w:rPr>
        <w:t>.</w:t>
      </w:r>
      <w:r w:rsidR="004318B3">
        <w:rPr>
          <w:rFonts w:ascii="Times New Roman" w:hAnsi="Times New Roman" w:cs="Times New Roman"/>
          <w:b/>
          <w:sz w:val="28"/>
          <w:szCs w:val="28"/>
          <w:lang w:val="kk-KZ"/>
        </w:rPr>
        <w:t xml:space="preserve"> </w:t>
      </w:r>
      <w:r w:rsidR="00C528A3" w:rsidRPr="00AD4CB3">
        <w:rPr>
          <w:rFonts w:ascii="Times New Roman" w:hAnsi="Times New Roman" w:cs="Times New Roman"/>
          <w:b/>
          <w:sz w:val="28"/>
          <w:szCs w:val="28"/>
          <w:lang w:val="kk-KZ"/>
        </w:rPr>
        <w:t>«</w:t>
      </w:r>
      <w:r w:rsidRPr="00AD4CB3">
        <w:rPr>
          <w:rFonts w:ascii="Times New Roman" w:hAnsi="Times New Roman" w:cs="Times New Roman"/>
          <w:b/>
          <w:sz w:val="28"/>
          <w:szCs w:val="28"/>
          <w:lang w:val="kk-KZ"/>
        </w:rPr>
        <w:t>ТАБИҒАТЫМ БАЙЛЫҒЫМ</w:t>
      </w:r>
      <w:r w:rsidR="00C528A3" w:rsidRPr="00AD4CB3">
        <w:rPr>
          <w:rFonts w:ascii="Times New Roman" w:hAnsi="Times New Roman" w:cs="Times New Roman"/>
          <w:b/>
          <w:sz w:val="28"/>
          <w:szCs w:val="28"/>
          <w:lang w:val="kk-KZ"/>
        </w:rPr>
        <w:t xml:space="preserve">» </w:t>
      </w:r>
      <w:r w:rsidR="004318B3">
        <w:rPr>
          <w:rFonts w:ascii="Times New Roman" w:hAnsi="Times New Roman" w:cs="Times New Roman"/>
          <w:b/>
          <w:sz w:val="28"/>
          <w:szCs w:val="28"/>
          <w:lang w:val="kk-KZ"/>
        </w:rPr>
        <w:t xml:space="preserve">атты </w:t>
      </w:r>
      <w:r w:rsidR="00C528A3" w:rsidRPr="00AD4CB3">
        <w:rPr>
          <w:rFonts w:ascii="Times New Roman" w:hAnsi="Times New Roman" w:cs="Times New Roman"/>
          <w:b/>
          <w:sz w:val="28"/>
          <w:szCs w:val="28"/>
          <w:lang w:val="kk-KZ"/>
        </w:rPr>
        <w:t xml:space="preserve">ЭКО – АРТ </w:t>
      </w:r>
      <w:r w:rsidR="004318B3">
        <w:rPr>
          <w:rFonts w:ascii="Times New Roman" w:hAnsi="Times New Roman" w:cs="Times New Roman"/>
          <w:b/>
          <w:sz w:val="28"/>
          <w:szCs w:val="28"/>
          <w:lang w:val="kk-KZ"/>
        </w:rPr>
        <w:t xml:space="preserve">экскурсиялық </w:t>
      </w:r>
    </w:p>
    <w:p w:rsidR="00C528A3" w:rsidRPr="00AD4CB3" w:rsidRDefault="004318B3" w:rsidP="004318B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суретшілер плэнері жобасы</w:t>
      </w:r>
    </w:p>
    <w:p w:rsidR="00C528A3" w:rsidRPr="004318B3" w:rsidRDefault="004318B3" w:rsidP="004318B3">
      <w:pPr>
        <w:spacing w:after="0" w:line="240" w:lineRule="auto"/>
        <w:jc w:val="center"/>
        <w:rPr>
          <w:rFonts w:ascii="Times New Roman" w:hAnsi="Times New Roman" w:cs="Times New Roman"/>
          <w:sz w:val="28"/>
          <w:szCs w:val="28"/>
          <w:lang w:val="kk-KZ"/>
        </w:rPr>
      </w:pPr>
      <w:r w:rsidRPr="004318B3">
        <w:rPr>
          <w:rFonts w:ascii="Times New Roman" w:hAnsi="Times New Roman" w:cs="Times New Roman"/>
          <w:sz w:val="28"/>
          <w:szCs w:val="28"/>
          <w:lang w:val="kk-KZ"/>
        </w:rPr>
        <w:t>(</w:t>
      </w:r>
      <w:r w:rsidR="00C528A3" w:rsidRPr="004318B3">
        <w:rPr>
          <w:rFonts w:ascii="Times New Roman" w:hAnsi="Times New Roman" w:cs="Times New Roman"/>
          <w:sz w:val="28"/>
          <w:szCs w:val="28"/>
          <w:lang w:val="kk-KZ"/>
        </w:rPr>
        <w:t>Жауапты</w:t>
      </w:r>
      <w:r w:rsidRPr="004318B3">
        <w:rPr>
          <w:rFonts w:ascii="Times New Roman" w:hAnsi="Times New Roman" w:cs="Times New Roman"/>
          <w:sz w:val="28"/>
          <w:szCs w:val="28"/>
          <w:lang w:val="kk-KZ"/>
        </w:rPr>
        <w:t>:</w:t>
      </w:r>
      <w:r w:rsidR="00C528A3" w:rsidRPr="004318B3">
        <w:rPr>
          <w:rFonts w:ascii="Times New Roman" w:hAnsi="Times New Roman" w:cs="Times New Roman"/>
          <w:sz w:val="28"/>
          <w:szCs w:val="28"/>
          <w:lang w:val="kk-KZ"/>
        </w:rPr>
        <w:t xml:space="preserve"> </w:t>
      </w:r>
      <w:r w:rsidRPr="004318B3">
        <w:rPr>
          <w:rFonts w:ascii="Times New Roman" w:hAnsi="Times New Roman" w:cs="Times New Roman"/>
          <w:sz w:val="28"/>
          <w:szCs w:val="28"/>
          <w:lang w:val="kk-KZ"/>
        </w:rPr>
        <w:t xml:space="preserve">Орал қаласының </w:t>
      </w:r>
      <w:r w:rsidR="00C528A3" w:rsidRPr="004318B3">
        <w:rPr>
          <w:rFonts w:ascii="Times New Roman" w:hAnsi="Times New Roman" w:cs="Times New Roman"/>
          <w:sz w:val="28"/>
          <w:szCs w:val="28"/>
          <w:lang w:val="kk-KZ"/>
        </w:rPr>
        <w:t>С.Ғұмаров ат</w:t>
      </w:r>
      <w:r w:rsidR="00AF7FC1">
        <w:rPr>
          <w:rFonts w:ascii="Times New Roman" w:hAnsi="Times New Roman" w:cs="Times New Roman"/>
          <w:sz w:val="28"/>
          <w:szCs w:val="28"/>
          <w:lang w:val="kk-KZ"/>
        </w:rPr>
        <w:t>.</w:t>
      </w:r>
      <w:r w:rsidRPr="004318B3">
        <w:rPr>
          <w:rFonts w:ascii="Times New Roman" w:hAnsi="Times New Roman" w:cs="Times New Roman"/>
          <w:sz w:val="28"/>
          <w:szCs w:val="28"/>
          <w:lang w:val="kk-KZ"/>
        </w:rPr>
        <w:t>БКСМ)</w:t>
      </w:r>
    </w:p>
    <w:p w:rsidR="004318B3" w:rsidRDefault="00C528A3" w:rsidP="004318B3">
      <w:pPr>
        <w:spacing w:after="0" w:line="240" w:lineRule="auto"/>
        <w:ind w:firstLine="708"/>
        <w:jc w:val="both"/>
        <w:rPr>
          <w:rFonts w:ascii="Times New Roman" w:hAnsi="Times New Roman" w:cs="Times New Roman"/>
          <w:sz w:val="28"/>
          <w:szCs w:val="28"/>
          <w:lang w:val="kk-KZ"/>
        </w:rPr>
      </w:pPr>
      <w:r w:rsidRPr="004318B3">
        <w:rPr>
          <w:rFonts w:ascii="Times New Roman" w:hAnsi="Times New Roman" w:cs="Times New Roman"/>
          <w:i/>
          <w:sz w:val="28"/>
          <w:szCs w:val="28"/>
          <w:lang w:val="kk-KZ"/>
        </w:rPr>
        <w:t>Мақсаты:</w:t>
      </w:r>
      <w:r w:rsidRPr="00AD4CB3">
        <w:rPr>
          <w:rFonts w:ascii="Times New Roman" w:hAnsi="Times New Roman" w:cs="Times New Roman"/>
          <w:sz w:val="28"/>
          <w:szCs w:val="28"/>
          <w:lang w:val="kk-KZ"/>
        </w:rPr>
        <w:t xml:space="preserve"> Туған өлкенін бейнелеу арқылы табиғатын,</w:t>
      </w:r>
      <w:r w:rsidR="004318B3">
        <w:rPr>
          <w:rFonts w:ascii="Times New Roman" w:hAnsi="Times New Roman" w:cs="Times New Roman"/>
          <w:sz w:val="28"/>
          <w:szCs w:val="28"/>
          <w:lang w:val="kk-KZ"/>
        </w:rPr>
        <w:t xml:space="preserve"> </w:t>
      </w:r>
      <w:r w:rsidRPr="00AD4CB3">
        <w:rPr>
          <w:rFonts w:ascii="Times New Roman" w:hAnsi="Times New Roman" w:cs="Times New Roman"/>
          <w:sz w:val="28"/>
          <w:szCs w:val="28"/>
          <w:lang w:val="kk-KZ"/>
        </w:rPr>
        <w:t xml:space="preserve">жасалған жұмыстар арқылы экологиялық ахуалды көрме жұмыстар арқылы дәріптеу. </w:t>
      </w:r>
    </w:p>
    <w:p w:rsidR="004318B3" w:rsidRDefault="004318B3" w:rsidP="004318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Бағыттары: </w:t>
      </w:r>
      <w:r w:rsidR="00C528A3" w:rsidRPr="00AD4CB3">
        <w:rPr>
          <w:rFonts w:ascii="Times New Roman" w:hAnsi="Times New Roman" w:cs="Times New Roman"/>
          <w:sz w:val="28"/>
          <w:szCs w:val="28"/>
          <w:lang w:val="kk-KZ"/>
        </w:rPr>
        <w:t>флористика,</w:t>
      </w:r>
      <w:r>
        <w:rPr>
          <w:rFonts w:ascii="Times New Roman" w:hAnsi="Times New Roman" w:cs="Times New Roman"/>
          <w:sz w:val="28"/>
          <w:szCs w:val="28"/>
          <w:lang w:val="kk-KZ"/>
        </w:rPr>
        <w:t xml:space="preserve"> </w:t>
      </w:r>
      <w:r w:rsidR="00C528A3" w:rsidRPr="00AD4CB3">
        <w:rPr>
          <w:rFonts w:ascii="Times New Roman" w:hAnsi="Times New Roman" w:cs="Times New Roman"/>
          <w:sz w:val="28"/>
          <w:szCs w:val="28"/>
          <w:lang w:val="kk-KZ"/>
        </w:rPr>
        <w:t>живопись</w:t>
      </w:r>
      <w:r>
        <w:rPr>
          <w:rFonts w:ascii="Times New Roman" w:hAnsi="Times New Roman" w:cs="Times New Roman"/>
          <w:sz w:val="28"/>
          <w:szCs w:val="28"/>
          <w:lang w:val="kk-KZ"/>
        </w:rPr>
        <w:t xml:space="preserve"> т.б.</w:t>
      </w:r>
    </w:p>
    <w:p w:rsidR="00C528A3" w:rsidRPr="004F45D9" w:rsidRDefault="00C528A3" w:rsidP="004318B3">
      <w:pPr>
        <w:spacing w:after="0" w:line="240" w:lineRule="auto"/>
        <w:ind w:firstLine="708"/>
        <w:jc w:val="both"/>
        <w:rPr>
          <w:rFonts w:ascii="Times New Roman" w:hAnsi="Times New Roman" w:cs="Times New Roman"/>
          <w:sz w:val="28"/>
          <w:szCs w:val="28"/>
          <w:lang w:val="kk-KZ"/>
        </w:rPr>
      </w:pPr>
      <w:r w:rsidRPr="004318B3">
        <w:rPr>
          <w:rFonts w:ascii="Times New Roman" w:hAnsi="Times New Roman" w:cs="Times New Roman"/>
          <w:i/>
          <w:sz w:val="28"/>
          <w:szCs w:val="28"/>
          <w:lang w:val="kk-KZ"/>
        </w:rPr>
        <w:t>Қамтылатын оқушы саны</w:t>
      </w:r>
      <w:r>
        <w:rPr>
          <w:rFonts w:ascii="Times New Roman" w:hAnsi="Times New Roman" w:cs="Times New Roman"/>
          <w:sz w:val="28"/>
          <w:szCs w:val="28"/>
          <w:lang w:val="kk-KZ"/>
        </w:rPr>
        <w:t>: 5</w:t>
      </w:r>
      <w:r w:rsidRPr="004F45D9">
        <w:rPr>
          <w:rFonts w:ascii="Times New Roman" w:hAnsi="Times New Roman" w:cs="Times New Roman"/>
          <w:sz w:val="28"/>
          <w:szCs w:val="28"/>
          <w:lang w:val="kk-KZ"/>
        </w:rPr>
        <w:t>000</w:t>
      </w:r>
      <w:r w:rsidR="004318B3">
        <w:rPr>
          <w:rFonts w:ascii="Times New Roman" w:hAnsi="Times New Roman" w:cs="Times New Roman"/>
          <w:sz w:val="28"/>
          <w:szCs w:val="28"/>
          <w:lang w:val="kk-KZ"/>
        </w:rPr>
        <w:t>-нан</w:t>
      </w:r>
      <w:r w:rsidRPr="004F45D9">
        <w:rPr>
          <w:rFonts w:ascii="Times New Roman" w:hAnsi="Times New Roman" w:cs="Times New Roman"/>
          <w:sz w:val="28"/>
          <w:szCs w:val="28"/>
          <w:lang w:val="kk-KZ"/>
        </w:rPr>
        <w:t xml:space="preserve"> астам</w:t>
      </w:r>
    </w:p>
    <w:p w:rsidR="00EF7423" w:rsidRDefault="00EF7423" w:rsidP="00EF7423">
      <w:pPr>
        <w:spacing w:after="0" w:line="240" w:lineRule="auto"/>
        <w:ind w:firstLine="708"/>
        <w:jc w:val="both"/>
        <w:rPr>
          <w:rFonts w:ascii="Times New Roman" w:hAnsi="Times New Roman" w:cs="Times New Roman"/>
          <w:sz w:val="28"/>
          <w:szCs w:val="28"/>
          <w:lang w:val="kk-KZ"/>
        </w:rPr>
      </w:pPr>
      <w:r w:rsidRPr="00AF7FC1">
        <w:rPr>
          <w:rFonts w:ascii="Times New Roman" w:hAnsi="Times New Roman" w:cs="Times New Roman"/>
          <w:i/>
          <w:sz w:val="28"/>
          <w:szCs w:val="28"/>
          <w:lang w:val="kk-KZ"/>
        </w:rPr>
        <w:t>Орындалу мерзімі</w:t>
      </w:r>
      <w:r>
        <w:rPr>
          <w:rFonts w:ascii="Times New Roman" w:hAnsi="Times New Roman" w:cs="Times New Roman"/>
          <w:sz w:val="28"/>
          <w:szCs w:val="28"/>
          <w:lang w:val="kk-KZ"/>
        </w:rPr>
        <w:t>: наурыз – қазан</w:t>
      </w:r>
    </w:p>
    <w:p w:rsidR="001D72C1" w:rsidRPr="000F3C02" w:rsidRDefault="001D72C1" w:rsidP="00AD4CB3">
      <w:pPr>
        <w:spacing w:after="0" w:line="240" w:lineRule="auto"/>
        <w:jc w:val="both"/>
        <w:rPr>
          <w:rFonts w:ascii="Times New Roman" w:hAnsi="Times New Roman" w:cs="Times New Roman"/>
          <w:sz w:val="28"/>
          <w:szCs w:val="28"/>
          <w:lang w:val="kk-KZ"/>
        </w:rPr>
      </w:pPr>
    </w:p>
    <w:sectPr w:rsidR="001D72C1" w:rsidRPr="000F3C02" w:rsidSect="00F93651">
      <w:pgSz w:w="16838" w:h="11906" w:orient="landscape"/>
      <w:pgMar w:top="1135"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C42CA"/>
    <w:multiLevelType w:val="hybridMultilevel"/>
    <w:tmpl w:val="FE8A9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E35AAB"/>
    <w:multiLevelType w:val="hybridMultilevel"/>
    <w:tmpl w:val="09C881C8"/>
    <w:lvl w:ilvl="0" w:tplc="D6EE043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D046DC"/>
    <w:multiLevelType w:val="hybridMultilevel"/>
    <w:tmpl w:val="52E47E6E"/>
    <w:lvl w:ilvl="0" w:tplc="AD869E50">
      <w:start w:val="1"/>
      <w:numFmt w:val="bullet"/>
      <w:lvlText w:val="•"/>
      <w:lvlJc w:val="left"/>
      <w:pPr>
        <w:tabs>
          <w:tab w:val="num" w:pos="720"/>
        </w:tabs>
        <w:ind w:left="720" w:hanging="360"/>
      </w:pPr>
      <w:rPr>
        <w:rFonts w:ascii="Times New Roman" w:hAnsi="Times New Roman" w:hint="default"/>
      </w:rPr>
    </w:lvl>
    <w:lvl w:ilvl="1" w:tplc="C8C25C7C" w:tentative="1">
      <w:start w:val="1"/>
      <w:numFmt w:val="bullet"/>
      <w:lvlText w:val="•"/>
      <w:lvlJc w:val="left"/>
      <w:pPr>
        <w:tabs>
          <w:tab w:val="num" w:pos="1440"/>
        </w:tabs>
        <w:ind w:left="1440" w:hanging="360"/>
      </w:pPr>
      <w:rPr>
        <w:rFonts w:ascii="Times New Roman" w:hAnsi="Times New Roman" w:hint="default"/>
      </w:rPr>
    </w:lvl>
    <w:lvl w:ilvl="2" w:tplc="7DE06622" w:tentative="1">
      <w:start w:val="1"/>
      <w:numFmt w:val="bullet"/>
      <w:lvlText w:val="•"/>
      <w:lvlJc w:val="left"/>
      <w:pPr>
        <w:tabs>
          <w:tab w:val="num" w:pos="2160"/>
        </w:tabs>
        <w:ind w:left="2160" w:hanging="360"/>
      </w:pPr>
      <w:rPr>
        <w:rFonts w:ascii="Times New Roman" w:hAnsi="Times New Roman" w:hint="default"/>
      </w:rPr>
    </w:lvl>
    <w:lvl w:ilvl="3" w:tplc="BA0E40CE" w:tentative="1">
      <w:start w:val="1"/>
      <w:numFmt w:val="bullet"/>
      <w:lvlText w:val="•"/>
      <w:lvlJc w:val="left"/>
      <w:pPr>
        <w:tabs>
          <w:tab w:val="num" w:pos="2880"/>
        </w:tabs>
        <w:ind w:left="2880" w:hanging="360"/>
      </w:pPr>
      <w:rPr>
        <w:rFonts w:ascii="Times New Roman" w:hAnsi="Times New Roman" w:hint="default"/>
      </w:rPr>
    </w:lvl>
    <w:lvl w:ilvl="4" w:tplc="6CDE1618" w:tentative="1">
      <w:start w:val="1"/>
      <w:numFmt w:val="bullet"/>
      <w:lvlText w:val="•"/>
      <w:lvlJc w:val="left"/>
      <w:pPr>
        <w:tabs>
          <w:tab w:val="num" w:pos="3600"/>
        </w:tabs>
        <w:ind w:left="3600" w:hanging="360"/>
      </w:pPr>
      <w:rPr>
        <w:rFonts w:ascii="Times New Roman" w:hAnsi="Times New Roman" w:hint="default"/>
      </w:rPr>
    </w:lvl>
    <w:lvl w:ilvl="5" w:tplc="F2BEEC94" w:tentative="1">
      <w:start w:val="1"/>
      <w:numFmt w:val="bullet"/>
      <w:lvlText w:val="•"/>
      <w:lvlJc w:val="left"/>
      <w:pPr>
        <w:tabs>
          <w:tab w:val="num" w:pos="4320"/>
        </w:tabs>
        <w:ind w:left="4320" w:hanging="360"/>
      </w:pPr>
      <w:rPr>
        <w:rFonts w:ascii="Times New Roman" w:hAnsi="Times New Roman" w:hint="default"/>
      </w:rPr>
    </w:lvl>
    <w:lvl w:ilvl="6" w:tplc="801427D6" w:tentative="1">
      <w:start w:val="1"/>
      <w:numFmt w:val="bullet"/>
      <w:lvlText w:val="•"/>
      <w:lvlJc w:val="left"/>
      <w:pPr>
        <w:tabs>
          <w:tab w:val="num" w:pos="5040"/>
        </w:tabs>
        <w:ind w:left="5040" w:hanging="360"/>
      </w:pPr>
      <w:rPr>
        <w:rFonts w:ascii="Times New Roman" w:hAnsi="Times New Roman" w:hint="default"/>
      </w:rPr>
    </w:lvl>
    <w:lvl w:ilvl="7" w:tplc="91F863D4" w:tentative="1">
      <w:start w:val="1"/>
      <w:numFmt w:val="bullet"/>
      <w:lvlText w:val="•"/>
      <w:lvlJc w:val="left"/>
      <w:pPr>
        <w:tabs>
          <w:tab w:val="num" w:pos="5760"/>
        </w:tabs>
        <w:ind w:left="5760" w:hanging="360"/>
      </w:pPr>
      <w:rPr>
        <w:rFonts w:ascii="Times New Roman" w:hAnsi="Times New Roman" w:hint="default"/>
      </w:rPr>
    </w:lvl>
    <w:lvl w:ilvl="8" w:tplc="129E993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7454A9"/>
    <w:rsid w:val="00042C2D"/>
    <w:rsid w:val="00042F6B"/>
    <w:rsid w:val="0005388E"/>
    <w:rsid w:val="00060C5C"/>
    <w:rsid w:val="000F3C02"/>
    <w:rsid w:val="00105419"/>
    <w:rsid w:val="00117E80"/>
    <w:rsid w:val="001D72C1"/>
    <w:rsid w:val="001E36C0"/>
    <w:rsid w:val="0021602B"/>
    <w:rsid w:val="0027679C"/>
    <w:rsid w:val="0028580D"/>
    <w:rsid w:val="0029594C"/>
    <w:rsid w:val="003334EA"/>
    <w:rsid w:val="00333819"/>
    <w:rsid w:val="003876DF"/>
    <w:rsid w:val="003B62F5"/>
    <w:rsid w:val="003D3645"/>
    <w:rsid w:val="003E5EAA"/>
    <w:rsid w:val="004318B3"/>
    <w:rsid w:val="004C299E"/>
    <w:rsid w:val="004F45D9"/>
    <w:rsid w:val="00561343"/>
    <w:rsid w:val="00566668"/>
    <w:rsid w:val="005D0527"/>
    <w:rsid w:val="0061711E"/>
    <w:rsid w:val="006951FC"/>
    <w:rsid w:val="006D6EF8"/>
    <w:rsid w:val="006E0EF7"/>
    <w:rsid w:val="00732D29"/>
    <w:rsid w:val="007454A9"/>
    <w:rsid w:val="00864D40"/>
    <w:rsid w:val="008E1AFA"/>
    <w:rsid w:val="00905FF7"/>
    <w:rsid w:val="00A14B8A"/>
    <w:rsid w:val="00AD4CB3"/>
    <w:rsid w:val="00AF7FC1"/>
    <w:rsid w:val="00B1308E"/>
    <w:rsid w:val="00BE230D"/>
    <w:rsid w:val="00C029DA"/>
    <w:rsid w:val="00C528A3"/>
    <w:rsid w:val="00CC0D0B"/>
    <w:rsid w:val="00CC23FF"/>
    <w:rsid w:val="00D031B6"/>
    <w:rsid w:val="00D2193C"/>
    <w:rsid w:val="00D23702"/>
    <w:rsid w:val="00D6531B"/>
    <w:rsid w:val="00D726AF"/>
    <w:rsid w:val="00D80466"/>
    <w:rsid w:val="00DB0D21"/>
    <w:rsid w:val="00DE2DE3"/>
    <w:rsid w:val="00DE58CB"/>
    <w:rsid w:val="00ED1484"/>
    <w:rsid w:val="00EF514C"/>
    <w:rsid w:val="00EF7423"/>
    <w:rsid w:val="00F077A4"/>
    <w:rsid w:val="00F93651"/>
    <w:rsid w:val="00FC4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C0D0B"/>
    <w:pPr>
      <w:ind w:left="720"/>
      <w:contextualSpacing/>
    </w:pPr>
  </w:style>
  <w:style w:type="paragraph" w:styleId="a5">
    <w:name w:val="Balloon Text"/>
    <w:basedOn w:val="a"/>
    <w:link w:val="a6"/>
    <w:uiPriority w:val="99"/>
    <w:semiHidden/>
    <w:unhideWhenUsed/>
    <w:rsid w:val="000F3C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3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C0D0B"/>
    <w:pPr>
      <w:ind w:left="720"/>
      <w:contextualSpacing/>
    </w:pPr>
  </w:style>
  <w:style w:type="paragraph" w:styleId="a5">
    <w:name w:val="Balloon Text"/>
    <w:basedOn w:val="a"/>
    <w:link w:val="a6"/>
    <w:uiPriority w:val="99"/>
    <w:semiHidden/>
    <w:unhideWhenUsed/>
    <w:rsid w:val="000F3C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3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796039">
      <w:bodyDiv w:val="1"/>
      <w:marLeft w:val="0"/>
      <w:marRight w:val="0"/>
      <w:marTop w:val="0"/>
      <w:marBottom w:val="0"/>
      <w:divBdr>
        <w:top w:val="none" w:sz="0" w:space="0" w:color="auto"/>
        <w:left w:val="none" w:sz="0" w:space="0" w:color="auto"/>
        <w:bottom w:val="none" w:sz="0" w:space="0" w:color="auto"/>
        <w:right w:val="none" w:sz="0" w:space="0" w:color="auto"/>
      </w:divBdr>
      <w:divsChild>
        <w:div w:id="1503206062">
          <w:marLeft w:val="0"/>
          <w:marRight w:val="450"/>
          <w:marTop w:val="135"/>
          <w:marBottom w:val="135"/>
          <w:divBdr>
            <w:top w:val="none" w:sz="0" w:space="0" w:color="auto"/>
            <w:left w:val="none" w:sz="0" w:space="0" w:color="auto"/>
            <w:bottom w:val="none" w:sz="0" w:space="0" w:color="auto"/>
            <w:right w:val="none" w:sz="0" w:space="0" w:color="auto"/>
          </w:divBdr>
          <w:divsChild>
            <w:div w:id="16536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035">
      <w:bodyDiv w:val="1"/>
      <w:marLeft w:val="0"/>
      <w:marRight w:val="0"/>
      <w:marTop w:val="0"/>
      <w:marBottom w:val="0"/>
      <w:divBdr>
        <w:top w:val="none" w:sz="0" w:space="0" w:color="auto"/>
        <w:left w:val="none" w:sz="0" w:space="0" w:color="auto"/>
        <w:bottom w:val="none" w:sz="0" w:space="0" w:color="auto"/>
        <w:right w:val="none" w:sz="0" w:space="0" w:color="auto"/>
      </w:divBdr>
      <w:divsChild>
        <w:div w:id="1492595760">
          <w:marLeft w:val="547"/>
          <w:marRight w:val="0"/>
          <w:marTop w:val="0"/>
          <w:marBottom w:val="0"/>
          <w:divBdr>
            <w:top w:val="none" w:sz="0" w:space="0" w:color="auto"/>
            <w:left w:val="none" w:sz="0" w:space="0" w:color="auto"/>
            <w:bottom w:val="none" w:sz="0" w:space="0" w:color="auto"/>
            <w:right w:val="none" w:sz="0" w:space="0" w:color="auto"/>
          </w:divBdr>
        </w:div>
        <w:div w:id="656224629">
          <w:marLeft w:val="547"/>
          <w:marRight w:val="0"/>
          <w:marTop w:val="0"/>
          <w:marBottom w:val="0"/>
          <w:divBdr>
            <w:top w:val="none" w:sz="0" w:space="0" w:color="auto"/>
            <w:left w:val="none" w:sz="0" w:space="0" w:color="auto"/>
            <w:bottom w:val="none" w:sz="0" w:space="0" w:color="auto"/>
            <w:right w:val="none" w:sz="0" w:space="0" w:color="auto"/>
          </w:divBdr>
        </w:div>
      </w:divsChild>
    </w:div>
    <w:div w:id="1923173659">
      <w:bodyDiv w:val="1"/>
      <w:marLeft w:val="0"/>
      <w:marRight w:val="0"/>
      <w:marTop w:val="0"/>
      <w:marBottom w:val="0"/>
      <w:divBdr>
        <w:top w:val="none" w:sz="0" w:space="0" w:color="auto"/>
        <w:left w:val="none" w:sz="0" w:space="0" w:color="auto"/>
        <w:bottom w:val="none" w:sz="0" w:space="0" w:color="auto"/>
        <w:right w:val="none" w:sz="0" w:space="0" w:color="auto"/>
      </w:divBdr>
      <w:divsChild>
        <w:div w:id="1511918321">
          <w:marLeft w:val="0"/>
          <w:marRight w:val="450"/>
          <w:marTop w:val="135"/>
          <w:marBottom w:val="135"/>
          <w:divBdr>
            <w:top w:val="none" w:sz="0" w:space="0" w:color="auto"/>
            <w:left w:val="none" w:sz="0" w:space="0" w:color="auto"/>
            <w:bottom w:val="none" w:sz="0" w:space="0" w:color="auto"/>
            <w:right w:val="none" w:sz="0" w:space="0" w:color="auto"/>
          </w:divBdr>
          <w:divsChild>
            <w:div w:id="19596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microsoft.com/office/2007/relationships/stylesWithEffects" Target="stylesWithEffects.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8F5DB0-F29F-45FD-8241-CDC98E0317B0}"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ru-RU"/>
        </a:p>
      </dgm:t>
    </dgm:pt>
    <dgm:pt modelId="{4216B861-6CC0-485B-A017-9912F84DC931}">
      <dgm:prSet phldrT="[Текст]" custT="1"/>
      <dgm:spPr/>
      <dgm:t>
        <a:bodyPr/>
        <a:lstStyle/>
        <a:p>
          <a:r>
            <a:rPr lang="ru-RU" sz="1400" b="1">
              <a:latin typeface="Times New Roman" pitchFamily="18" charset="0"/>
              <a:cs typeface="Times New Roman" pitchFamily="18" charset="0"/>
            </a:rPr>
            <a:t>ОБЖТжЭО</a:t>
          </a:r>
        </a:p>
        <a:p>
          <a:r>
            <a:rPr lang="ru-RU" sz="1400" b="1">
              <a:latin typeface="Times New Roman" pitchFamily="18" charset="0"/>
              <a:cs typeface="Times New Roman" pitchFamily="18" charset="0"/>
            </a:rPr>
            <a:t>Табиғатты қорғау жұмыстары жобасы</a:t>
          </a:r>
        </a:p>
      </dgm:t>
    </dgm:pt>
    <dgm:pt modelId="{ABCADD00-31A5-4725-955F-D9A56F5E7D8F}" type="parTrans" cxnId="{9DCAFE0E-2EAB-49F9-84AF-3C473D276B7A}">
      <dgm:prSet/>
      <dgm:spPr/>
      <dgm:t>
        <a:bodyPr/>
        <a:lstStyle/>
        <a:p>
          <a:endParaRPr lang="ru-RU"/>
        </a:p>
      </dgm:t>
    </dgm:pt>
    <dgm:pt modelId="{FCFB4B13-0C93-49EA-8184-AF9D8DCF4869}" type="sibTrans" cxnId="{9DCAFE0E-2EAB-49F9-84AF-3C473D276B7A}">
      <dgm:prSet/>
      <dgm:spPr/>
      <dgm:t>
        <a:bodyPr/>
        <a:lstStyle/>
        <a:p>
          <a:endParaRPr lang="ru-RU"/>
        </a:p>
      </dgm:t>
    </dgm:pt>
    <dgm:pt modelId="{67D2C1E0-CBED-4945-BCF5-79EBAFC3A483}">
      <dgm:prSet phldrT="[Текст]" custT="1"/>
      <dgm:spPr/>
      <dgm:t>
        <a:bodyPr/>
        <a:lstStyle/>
        <a:p>
          <a:r>
            <a:rPr lang="ru-RU" sz="1400" b="1">
              <a:latin typeface="Times New Roman" pitchFamily="18" charset="0"/>
              <a:cs typeface="Times New Roman" pitchFamily="18" charset="0"/>
            </a:rPr>
            <a:t>ОБТШО</a:t>
          </a:r>
        </a:p>
        <a:p>
          <a:r>
            <a:rPr lang="ru-RU" sz="1400" b="1">
              <a:latin typeface="Times New Roman" pitchFamily="18" charset="0"/>
              <a:cs typeface="Times New Roman" pitchFamily="18" charset="0"/>
            </a:rPr>
            <a:t>Экологиялық мәселерді көтеретін бейнероликтер дайындау және әлеуметтік желілерде жариялау жобасы</a:t>
          </a:r>
        </a:p>
        <a:p>
          <a:endParaRPr lang="ru-RU" sz="1100" b="1">
            <a:latin typeface="Times New Roman" pitchFamily="18" charset="0"/>
            <a:cs typeface="Times New Roman" pitchFamily="18" charset="0"/>
          </a:endParaRPr>
        </a:p>
      </dgm:t>
    </dgm:pt>
    <dgm:pt modelId="{F3FBBD3E-B4B5-41B4-B0E8-6FD9F74FFF89}" type="parTrans" cxnId="{02F3DCBA-4A61-4E5C-B6CC-45B43397D5B9}">
      <dgm:prSet/>
      <dgm:spPr/>
      <dgm:t>
        <a:bodyPr/>
        <a:lstStyle/>
        <a:p>
          <a:endParaRPr lang="ru-RU"/>
        </a:p>
      </dgm:t>
    </dgm:pt>
    <dgm:pt modelId="{900E2548-8965-42F3-93D8-F9CFC902BBDC}" type="sibTrans" cxnId="{02F3DCBA-4A61-4E5C-B6CC-45B43397D5B9}">
      <dgm:prSet/>
      <dgm:spPr/>
      <dgm:t>
        <a:bodyPr/>
        <a:lstStyle/>
        <a:p>
          <a:endParaRPr lang="ru-RU"/>
        </a:p>
      </dgm:t>
    </dgm:pt>
    <dgm:pt modelId="{D426E58C-B00D-4673-A800-62ADC834953E}">
      <dgm:prSet custT="1"/>
      <dgm:spPr/>
      <dgm:t>
        <a:bodyPr/>
        <a:lstStyle/>
        <a:p>
          <a:r>
            <a:rPr lang="ru-RU" sz="1400" b="1">
              <a:latin typeface="Times New Roman" pitchFamily="18" charset="0"/>
              <a:cs typeface="Times New Roman" pitchFamily="18" charset="0"/>
            </a:rPr>
            <a:t>Орал қаласының </a:t>
          </a:r>
        </a:p>
        <a:p>
          <a:r>
            <a:rPr lang="ru-RU" sz="1400" b="1">
              <a:latin typeface="Times New Roman" pitchFamily="18" charset="0"/>
              <a:cs typeface="Times New Roman" pitchFamily="18" charset="0"/>
            </a:rPr>
            <a:t>С.Ғұмаров ат.БКСМ</a:t>
          </a:r>
        </a:p>
        <a:p>
          <a:r>
            <a:rPr lang="ru-RU" sz="1400" b="1">
              <a:latin typeface="Times New Roman" pitchFamily="18" charset="0"/>
              <a:cs typeface="Times New Roman" pitchFamily="18" charset="0"/>
            </a:rPr>
            <a:t>«ЭКО – АРТ»  экскурсиялық суретшілер плэнерлік жобасы             </a:t>
          </a:r>
        </a:p>
      </dgm:t>
    </dgm:pt>
    <dgm:pt modelId="{3CAF7974-7894-46AA-B6C2-5B086C951244}" type="parTrans" cxnId="{BF3491AC-2821-45C9-A6C6-A2042A542911}">
      <dgm:prSet/>
      <dgm:spPr/>
      <dgm:t>
        <a:bodyPr/>
        <a:lstStyle/>
        <a:p>
          <a:endParaRPr lang="ru-RU"/>
        </a:p>
      </dgm:t>
    </dgm:pt>
    <dgm:pt modelId="{A1E9F0E7-2FD9-4976-B5E1-8F6DAD3D34DB}" type="sibTrans" cxnId="{BF3491AC-2821-45C9-A6C6-A2042A542911}">
      <dgm:prSet/>
      <dgm:spPr/>
      <dgm:t>
        <a:bodyPr/>
        <a:lstStyle/>
        <a:p>
          <a:endParaRPr lang="ru-RU"/>
        </a:p>
      </dgm:t>
    </dgm:pt>
    <dgm:pt modelId="{5090D528-E90F-4B33-A07E-25826F012152}">
      <dgm:prSet custT="1"/>
      <dgm:spPr/>
      <dgm:t>
        <a:bodyPr/>
        <a:lstStyle/>
        <a:p>
          <a:r>
            <a:rPr lang="ru-RU" sz="1400" b="1">
              <a:latin typeface="Times New Roman" pitchFamily="18" charset="0"/>
              <a:cs typeface="Times New Roman" pitchFamily="18" charset="0"/>
            </a:rPr>
            <a:t>ОЭБО</a:t>
          </a:r>
        </a:p>
        <a:p>
          <a:r>
            <a:rPr lang="ru-RU" sz="1400" b="1">
              <a:latin typeface="Times New Roman" pitchFamily="18" charset="0"/>
              <a:cs typeface="Times New Roman" pitchFamily="18" charset="0"/>
            </a:rPr>
            <a:t>1. «Мен жасаймын!» экологиялық жобасы</a:t>
          </a:r>
        </a:p>
        <a:p>
          <a:r>
            <a:rPr lang="kk-KZ" sz="1400" b="1">
              <a:latin typeface="Times New Roman" pitchFamily="18" charset="0"/>
              <a:cs typeface="Times New Roman" pitchFamily="18" charset="0"/>
            </a:rPr>
            <a:t>2.</a:t>
          </a:r>
          <a:r>
            <a:rPr lang="ru-RU" sz="1400" b="1">
              <a:latin typeface="Times New Roman" pitchFamily="18" charset="0"/>
              <a:cs typeface="Times New Roman" pitchFamily="18" charset="0"/>
            </a:rPr>
            <a:t>«Жердің иесімін» жобасы</a:t>
          </a:r>
        </a:p>
      </dgm:t>
    </dgm:pt>
    <dgm:pt modelId="{DC95FA1F-8C7D-4586-8DAB-4534F640299A}" type="parTrans" cxnId="{E882CF1E-6252-4410-A618-CE699A674CFF}">
      <dgm:prSet/>
      <dgm:spPr/>
      <dgm:t>
        <a:bodyPr/>
        <a:lstStyle/>
        <a:p>
          <a:endParaRPr lang="ru-RU"/>
        </a:p>
      </dgm:t>
    </dgm:pt>
    <dgm:pt modelId="{AF02BB82-99C3-4A31-940B-1DE4D0503380}" type="sibTrans" cxnId="{E882CF1E-6252-4410-A618-CE699A674CFF}">
      <dgm:prSet/>
      <dgm:spPr/>
      <dgm:t>
        <a:bodyPr/>
        <a:lstStyle/>
        <a:p>
          <a:endParaRPr lang="ru-RU"/>
        </a:p>
      </dgm:t>
    </dgm:pt>
    <dgm:pt modelId="{68289AEE-03BA-4797-BF22-6CC4FBC570A7}" type="pres">
      <dgm:prSet presAssocID="{3C8F5DB0-F29F-45FD-8241-CDC98E0317B0}" presName="cycle" presStyleCnt="0">
        <dgm:presLayoutVars>
          <dgm:dir/>
          <dgm:resizeHandles val="exact"/>
        </dgm:presLayoutVars>
      </dgm:prSet>
      <dgm:spPr/>
      <dgm:t>
        <a:bodyPr/>
        <a:lstStyle/>
        <a:p>
          <a:endParaRPr lang="ru-RU"/>
        </a:p>
      </dgm:t>
    </dgm:pt>
    <dgm:pt modelId="{0B44C918-08C9-448B-B4AF-933EBB243FD7}" type="pres">
      <dgm:prSet presAssocID="{4216B861-6CC0-485B-A017-9912F84DC931}" presName="node" presStyleLbl="node1" presStyleIdx="0" presStyleCnt="4" custScaleX="143981" custScaleY="119700">
        <dgm:presLayoutVars>
          <dgm:bulletEnabled val="1"/>
        </dgm:presLayoutVars>
      </dgm:prSet>
      <dgm:spPr/>
      <dgm:t>
        <a:bodyPr/>
        <a:lstStyle/>
        <a:p>
          <a:endParaRPr lang="ru-RU"/>
        </a:p>
      </dgm:t>
    </dgm:pt>
    <dgm:pt modelId="{8431D13A-EAB8-4DE9-9189-FCAB17897D2F}" type="pres">
      <dgm:prSet presAssocID="{4216B861-6CC0-485B-A017-9912F84DC931}" presName="spNode" presStyleCnt="0"/>
      <dgm:spPr/>
    </dgm:pt>
    <dgm:pt modelId="{82CF9C17-C97B-4094-8F89-36894A01D3C8}" type="pres">
      <dgm:prSet presAssocID="{FCFB4B13-0C93-49EA-8184-AF9D8DCF4869}" presName="sibTrans" presStyleLbl="sibTrans1D1" presStyleIdx="0" presStyleCnt="4"/>
      <dgm:spPr/>
      <dgm:t>
        <a:bodyPr/>
        <a:lstStyle/>
        <a:p>
          <a:endParaRPr lang="ru-RU"/>
        </a:p>
      </dgm:t>
    </dgm:pt>
    <dgm:pt modelId="{23901760-075A-4455-A808-49BC4FCF7F04}" type="pres">
      <dgm:prSet presAssocID="{67D2C1E0-CBED-4945-BCF5-79EBAFC3A483}" presName="node" presStyleLbl="node1" presStyleIdx="1" presStyleCnt="4" custScaleX="167850" custScaleY="123204">
        <dgm:presLayoutVars>
          <dgm:bulletEnabled val="1"/>
        </dgm:presLayoutVars>
      </dgm:prSet>
      <dgm:spPr/>
      <dgm:t>
        <a:bodyPr/>
        <a:lstStyle/>
        <a:p>
          <a:endParaRPr lang="ru-RU"/>
        </a:p>
      </dgm:t>
    </dgm:pt>
    <dgm:pt modelId="{81447AAF-E6C3-475E-B5A8-34A8388D0FBB}" type="pres">
      <dgm:prSet presAssocID="{67D2C1E0-CBED-4945-BCF5-79EBAFC3A483}" presName="spNode" presStyleCnt="0"/>
      <dgm:spPr/>
    </dgm:pt>
    <dgm:pt modelId="{A866652A-36A3-4172-8858-CEDB23724471}" type="pres">
      <dgm:prSet presAssocID="{900E2548-8965-42F3-93D8-F9CFC902BBDC}" presName="sibTrans" presStyleLbl="sibTrans1D1" presStyleIdx="1" presStyleCnt="4"/>
      <dgm:spPr/>
      <dgm:t>
        <a:bodyPr/>
        <a:lstStyle/>
        <a:p>
          <a:endParaRPr lang="ru-RU"/>
        </a:p>
      </dgm:t>
    </dgm:pt>
    <dgm:pt modelId="{B5FF910A-D055-4DFC-8D84-C849915D66B9}" type="pres">
      <dgm:prSet presAssocID="{D426E58C-B00D-4673-A800-62ADC834953E}" presName="node" presStyleLbl="node1" presStyleIdx="2" presStyleCnt="4" custScaleX="164169" custScaleY="141780">
        <dgm:presLayoutVars>
          <dgm:bulletEnabled val="1"/>
        </dgm:presLayoutVars>
      </dgm:prSet>
      <dgm:spPr/>
      <dgm:t>
        <a:bodyPr/>
        <a:lstStyle/>
        <a:p>
          <a:endParaRPr lang="ru-RU"/>
        </a:p>
      </dgm:t>
    </dgm:pt>
    <dgm:pt modelId="{2BE79B5A-B04B-4BBF-BDEB-26DCD813436E}" type="pres">
      <dgm:prSet presAssocID="{D426E58C-B00D-4673-A800-62ADC834953E}" presName="spNode" presStyleCnt="0"/>
      <dgm:spPr/>
    </dgm:pt>
    <dgm:pt modelId="{B92FE0E9-A112-496B-AA45-894341FA80D6}" type="pres">
      <dgm:prSet presAssocID="{A1E9F0E7-2FD9-4976-B5E1-8F6DAD3D34DB}" presName="sibTrans" presStyleLbl="sibTrans1D1" presStyleIdx="2" presStyleCnt="4"/>
      <dgm:spPr/>
      <dgm:t>
        <a:bodyPr/>
        <a:lstStyle/>
        <a:p>
          <a:endParaRPr lang="ru-RU"/>
        </a:p>
      </dgm:t>
    </dgm:pt>
    <dgm:pt modelId="{9B4F7A2F-5024-46B2-9488-FB61F2268D39}" type="pres">
      <dgm:prSet presAssocID="{5090D528-E90F-4B33-A07E-25826F012152}" presName="node" presStyleLbl="node1" presStyleIdx="3" presStyleCnt="4" custScaleX="170088" custScaleY="121379">
        <dgm:presLayoutVars>
          <dgm:bulletEnabled val="1"/>
        </dgm:presLayoutVars>
      </dgm:prSet>
      <dgm:spPr/>
      <dgm:t>
        <a:bodyPr/>
        <a:lstStyle/>
        <a:p>
          <a:endParaRPr lang="ru-RU"/>
        </a:p>
      </dgm:t>
    </dgm:pt>
    <dgm:pt modelId="{1B452CA2-FD48-47C5-A3A3-CD122E032046}" type="pres">
      <dgm:prSet presAssocID="{5090D528-E90F-4B33-A07E-25826F012152}" presName="spNode" presStyleCnt="0"/>
      <dgm:spPr/>
    </dgm:pt>
    <dgm:pt modelId="{86212E94-DD8B-4524-9E4F-A9E7F84C1C63}" type="pres">
      <dgm:prSet presAssocID="{AF02BB82-99C3-4A31-940B-1DE4D0503380}" presName="sibTrans" presStyleLbl="sibTrans1D1" presStyleIdx="3" presStyleCnt="4"/>
      <dgm:spPr/>
      <dgm:t>
        <a:bodyPr/>
        <a:lstStyle/>
        <a:p>
          <a:endParaRPr lang="ru-RU"/>
        </a:p>
      </dgm:t>
    </dgm:pt>
  </dgm:ptLst>
  <dgm:cxnLst>
    <dgm:cxn modelId="{9DCAFE0E-2EAB-49F9-84AF-3C473D276B7A}" srcId="{3C8F5DB0-F29F-45FD-8241-CDC98E0317B0}" destId="{4216B861-6CC0-485B-A017-9912F84DC931}" srcOrd="0" destOrd="0" parTransId="{ABCADD00-31A5-4725-955F-D9A56F5E7D8F}" sibTransId="{FCFB4B13-0C93-49EA-8184-AF9D8DCF4869}"/>
    <dgm:cxn modelId="{18F27391-03FD-4C6F-A1E4-4D4DB01B7003}" type="presOf" srcId="{AF02BB82-99C3-4A31-940B-1DE4D0503380}" destId="{86212E94-DD8B-4524-9E4F-A9E7F84C1C63}" srcOrd="0" destOrd="0" presId="urn:microsoft.com/office/officeart/2005/8/layout/cycle6"/>
    <dgm:cxn modelId="{02F3DCBA-4A61-4E5C-B6CC-45B43397D5B9}" srcId="{3C8F5DB0-F29F-45FD-8241-CDC98E0317B0}" destId="{67D2C1E0-CBED-4945-BCF5-79EBAFC3A483}" srcOrd="1" destOrd="0" parTransId="{F3FBBD3E-B4B5-41B4-B0E8-6FD9F74FFF89}" sibTransId="{900E2548-8965-42F3-93D8-F9CFC902BBDC}"/>
    <dgm:cxn modelId="{71F7DF41-51E7-41AF-B0BE-72DADBBEFE93}" type="presOf" srcId="{D426E58C-B00D-4673-A800-62ADC834953E}" destId="{B5FF910A-D055-4DFC-8D84-C849915D66B9}" srcOrd="0" destOrd="0" presId="urn:microsoft.com/office/officeart/2005/8/layout/cycle6"/>
    <dgm:cxn modelId="{C32CF322-B53B-442A-8CCB-A9DFD4184982}" type="presOf" srcId="{3C8F5DB0-F29F-45FD-8241-CDC98E0317B0}" destId="{68289AEE-03BA-4797-BF22-6CC4FBC570A7}" srcOrd="0" destOrd="0" presId="urn:microsoft.com/office/officeart/2005/8/layout/cycle6"/>
    <dgm:cxn modelId="{D97C7543-0600-42DA-B48B-127AF970978B}" type="presOf" srcId="{A1E9F0E7-2FD9-4976-B5E1-8F6DAD3D34DB}" destId="{B92FE0E9-A112-496B-AA45-894341FA80D6}" srcOrd="0" destOrd="0" presId="urn:microsoft.com/office/officeart/2005/8/layout/cycle6"/>
    <dgm:cxn modelId="{A6B48F80-ADF9-4BB1-B1F2-46113A137001}" type="presOf" srcId="{4216B861-6CC0-485B-A017-9912F84DC931}" destId="{0B44C918-08C9-448B-B4AF-933EBB243FD7}" srcOrd="0" destOrd="0" presId="urn:microsoft.com/office/officeart/2005/8/layout/cycle6"/>
    <dgm:cxn modelId="{E882CF1E-6252-4410-A618-CE699A674CFF}" srcId="{3C8F5DB0-F29F-45FD-8241-CDC98E0317B0}" destId="{5090D528-E90F-4B33-A07E-25826F012152}" srcOrd="3" destOrd="0" parTransId="{DC95FA1F-8C7D-4586-8DAB-4534F640299A}" sibTransId="{AF02BB82-99C3-4A31-940B-1DE4D0503380}"/>
    <dgm:cxn modelId="{3DDF74B3-6C7C-448A-BCE6-19C9BCCCC3B1}" type="presOf" srcId="{900E2548-8965-42F3-93D8-F9CFC902BBDC}" destId="{A866652A-36A3-4172-8858-CEDB23724471}" srcOrd="0" destOrd="0" presId="urn:microsoft.com/office/officeart/2005/8/layout/cycle6"/>
    <dgm:cxn modelId="{E1AB9E1B-8941-49E9-AC90-F0194D4A169F}" type="presOf" srcId="{FCFB4B13-0C93-49EA-8184-AF9D8DCF4869}" destId="{82CF9C17-C97B-4094-8F89-36894A01D3C8}" srcOrd="0" destOrd="0" presId="urn:microsoft.com/office/officeart/2005/8/layout/cycle6"/>
    <dgm:cxn modelId="{F62DDF92-82F4-47E7-B587-AFD4DC301ABE}" type="presOf" srcId="{67D2C1E0-CBED-4945-BCF5-79EBAFC3A483}" destId="{23901760-075A-4455-A808-49BC4FCF7F04}" srcOrd="0" destOrd="0" presId="urn:microsoft.com/office/officeart/2005/8/layout/cycle6"/>
    <dgm:cxn modelId="{BF3491AC-2821-45C9-A6C6-A2042A542911}" srcId="{3C8F5DB0-F29F-45FD-8241-CDC98E0317B0}" destId="{D426E58C-B00D-4673-A800-62ADC834953E}" srcOrd="2" destOrd="0" parTransId="{3CAF7974-7894-46AA-B6C2-5B086C951244}" sibTransId="{A1E9F0E7-2FD9-4976-B5E1-8F6DAD3D34DB}"/>
    <dgm:cxn modelId="{9DD3D210-ECAD-4D3D-9B52-F0E79E9F3D60}" type="presOf" srcId="{5090D528-E90F-4B33-A07E-25826F012152}" destId="{9B4F7A2F-5024-46B2-9488-FB61F2268D39}" srcOrd="0" destOrd="0" presId="urn:microsoft.com/office/officeart/2005/8/layout/cycle6"/>
    <dgm:cxn modelId="{7C7FA705-A1A4-4CF2-AE65-C3D0D0262934}" type="presParOf" srcId="{68289AEE-03BA-4797-BF22-6CC4FBC570A7}" destId="{0B44C918-08C9-448B-B4AF-933EBB243FD7}" srcOrd="0" destOrd="0" presId="urn:microsoft.com/office/officeart/2005/8/layout/cycle6"/>
    <dgm:cxn modelId="{8B597E5D-9CF1-48BC-A100-9217630C0F87}" type="presParOf" srcId="{68289AEE-03BA-4797-BF22-6CC4FBC570A7}" destId="{8431D13A-EAB8-4DE9-9189-FCAB17897D2F}" srcOrd="1" destOrd="0" presId="urn:microsoft.com/office/officeart/2005/8/layout/cycle6"/>
    <dgm:cxn modelId="{97D1F5CF-E8B4-4715-B5F0-157B7239F19D}" type="presParOf" srcId="{68289AEE-03BA-4797-BF22-6CC4FBC570A7}" destId="{82CF9C17-C97B-4094-8F89-36894A01D3C8}" srcOrd="2" destOrd="0" presId="urn:microsoft.com/office/officeart/2005/8/layout/cycle6"/>
    <dgm:cxn modelId="{0D0B8287-C3EA-47AF-8DBB-5D5E2D7CED2C}" type="presParOf" srcId="{68289AEE-03BA-4797-BF22-6CC4FBC570A7}" destId="{23901760-075A-4455-A808-49BC4FCF7F04}" srcOrd="3" destOrd="0" presId="urn:microsoft.com/office/officeart/2005/8/layout/cycle6"/>
    <dgm:cxn modelId="{AF528C50-F356-461C-80D4-BA44B367494D}" type="presParOf" srcId="{68289AEE-03BA-4797-BF22-6CC4FBC570A7}" destId="{81447AAF-E6C3-475E-B5A8-34A8388D0FBB}" srcOrd="4" destOrd="0" presId="urn:microsoft.com/office/officeart/2005/8/layout/cycle6"/>
    <dgm:cxn modelId="{574E6929-2C49-42D2-AF61-AD969ABEFD40}" type="presParOf" srcId="{68289AEE-03BA-4797-BF22-6CC4FBC570A7}" destId="{A866652A-36A3-4172-8858-CEDB23724471}" srcOrd="5" destOrd="0" presId="urn:microsoft.com/office/officeart/2005/8/layout/cycle6"/>
    <dgm:cxn modelId="{1215C633-9850-4CE3-A3E3-F6C897702300}" type="presParOf" srcId="{68289AEE-03BA-4797-BF22-6CC4FBC570A7}" destId="{B5FF910A-D055-4DFC-8D84-C849915D66B9}" srcOrd="6" destOrd="0" presId="urn:microsoft.com/office/officeart/2005/8/layout/cycle6"/>
    <dgm:cxn modelId="{6B0EF11C-94C2-4A11-8874-6F5C7326163C}" type="presParOf" srcId="{68289AEE-03BA-4797-BF22-6CC4FBC570A7}" destId="{2BE79B5A-B04B-4BBF-BDEB-26DCD813436E}" srcOrd="7" destOrd="0" presId="urn:microsoft.com/office/officeart/2005/8/layout/cycle6"/>
    <dgm:cxn modelId="{209E5DD4-3E78-4202-9A8D-E31164AD7814}" type="presParOf" srcId="{68289AEE-03BA-4797-BF22-6CC4FBC570A7}" destId="{B92FE0E9-A112-496B-AA45-894341FA80D6}" srcOrd="8" destOrd="0" presId="urn:microsoft.com/office/officeart/2005/8/layout/cycle6"/>
    <dgm:cxn modelId="{0585F36B-B72C-4343-9558-873A228AFD13}" type="presParOf" srcId="{68289AEE-03BA-4797-BF22-6CC4FBC570A7}" destId="{9B4F7A2F-5024-46B2-9488-FB61F2268D39}" srcOrd="9" destOrd="0" presId="urn:microsoft.com/office/officeart/2005/8/layout/cycle6"/>
    <dgm:cxn modelId="{1C8CC05C-FF29-400B-A018-854321D4EFB7}" type="presParOf" srcId="{68289AEE-03BA-4797-BF22-6CC4FBC570A7}" destId="{1B452CA2-FD48-47C5-A3A3-CD122E032046}" srcOrd="10" destOrd="0" presId="urn:microsoft.com/office/officeart/2005/8/layout/cycle6"/>
    <dgm:cxn modelId="{006C42E3-36E5-4157-A295-96B453F4064B}" type="presParOf" srcId="{68289AEE-03BA-4797-BF22-6CC4FBC570A7}" destId="{86212E94-DD8B-4524-9E4F-A9E7F84C1C63}" srcOrd="11" destOrd="0" presId="urn:microsoft.com/office/officeart/2005/8/layout/cycle6"/>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C918-08C9-448B-B4AF-933EBB243FD7}">
      <dsp:nvSpPr>
        <dsp:cNvPr id="0" name=""/>
        <dsp:cNvSpPr/>
      </dsp:nvSpPr>
      <dsp:spPr>
        <a:xfrm>
          <a:off x="2056631" y="-66800"/>
          <a:ext cx="1003021" cy="65196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ОЦДЮТиЭ </a:t>
          </a:r>
        </a:p>
        <a:p>
          <a:pPr lvl="0" algn="ctr" defTabSz="266700">
            <a:lnSpc>
              <a:spcPct val="90000"/>
            </a:lnSpc>
            <a:spcBef>
              <a:spcPct val="0"/>
            </a:spcBef>
            <a:spcAft>
              <a:spcPct val="35000"/>
            </a:spcAft>
          </a:pPr>
          <a:r>
            <a:rPr lang="ru-RU" sz="600" kern="1200"/>
            <a:t>Табиғатты қорғау жұмыстары</a:t>
          </a:r>
        </a:p>
      </dsp:txBody>
      <dsp:txXfrm>
        <a:off x="2088457" y="-34974"/>
        <a:ext cx="939369" cy="588312"/>
      </dsp:txXfrm>
    </dsp:sp>
    <dsp:sp modelId="{82CF9C17-C97B-4094-8F89-36894A01D3C8}">
      <dsp:nvSpPr>
        <dsp:cNvPr id="0" name=""/>
        <dsp:cNvSpPr/>
      </dsp:nvSpPr>
      <dsp:spPr>
        <a:xfrm>
          <a:off x="1481164" y="259181"/>
          <a:ext cx="2153955" cy="2153955"/>
        </a:xfrm>
        <a:custGeom>
          <a:avLst/>
          <a:gdLst/>
          <a:ahLst/>
          <a:cxnLst/>
          <a:rect l="0" t="0" r="0" b="0"/>
          <a:pathLst>
            <a:path>
              <a:moveTo>
                <a:pt x="1585711" y="127730"/>
              </a:moveTo>
              <a:arcTo wR="1076977" hR="1076977" stAng="17891301" swAng="262546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3901760-075A-4455-A808-49BC4FCF7F04}">
      <dsp:nvSpPr>
        <dsp:cNvPr id="0" name=""/>
        <dsp:cNvSpPr/>
      </dsp:nvSpPr>
      <dsp:spPr>
        <a:xfrm>
          <a:off x="3133609" y="1010177"/>
          <a:ext cx="1003021" cy="65196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ОЭБО</a:t>
          </a:r>
        </a:p>
        <a:p>
          <a:pPr lvl="0" algn="ctr" defTabSz="266700">
            <a:lnSpc>
              <a:spcPct val="90000"/>
            </a:lnSpc>
            <a:spcBef>
              <a:spcPct val="0"/>
            </a:spcBef>
            <a:spcAft>
              <a:spcPct val="35000"/>
            </a:spcAft>
          </a:pPr>
          <a:r>
            <a:rPr lang="ru-RU" sz="600" kern="1200"/>
            <a:t>1.«Мен жасаймын!» экологиялық жобасы</a:t>
          </a:r>
        </a:p>
        <a:p>
          <a:pPr lvl="0" algn="ctr" defTabSz="266700">
            <a:lnSpc>
              <a:spcPct val="90000"/>
            </a:lnSpc>
            <a:spcBef>
              <a:spcPct val="0"/>
            </a:spcBef>
            <a:spcAft>
              <a:spcPct val="35000"/>
            </a:spcAft>
          </a:pPr>
          <a:r>
            <a:rPr lang="kk-KZ" sz="600" kern="1200"/>
            <a:t>2.</a:t>
          </a:r>
          <a:r>
            <a:rPr lang="ru-RU" sz="600" kern="1200"/>
            <a:t>«Жердің иесімін» жобасы</a:t>
          </a:r>
        </a:p>
      </dsp:txBody>
      <dsp:txXfrm>
        <a:off x="3165435" y="1042003"/>
        <a:ext cx="939369" cy="588312"/>
      </dsp:txXfrm>
    </dsp:sp>
    <dsp:sp modelId="{A866652A-36A3-4172-8858-CEDB23724471}">
      <dsp:nvSpPr>
        <dsp:cNvPr id="0" name=""/>
        <dsp:cNvSpPr/>
      </dsp:nvSpPr>
      <dsp:spPr>
        <a:xfrm>
          <a:off x="1481164" y="259181"/>
          <a:ext cx="2153955" cy="2153955"/>
        </a:xfrm>
        <a:custGeom>
          <a:avLst/>
          <a:gdLst/>
          <a:ahLst/>
          <a:cxnLst/>
          <a:rect l="0" t="0" r="0" b="0"/>
          <a:pathLst>
            <a:path>
              <a:moveTo>
                <a:pt x="2101707" y="1408353"/>
              </a:moveTo>
              <a:arcTo wR="1076977" hR="1076977" stAng="1075206" swAng="179324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5FF910A-D055-4DFC-8D84-C849915D66B9}">
      <dsp:nvSpPr>
        <dsp:cNvPr id="0" name=""/>
        <dsp:cNvSpPr/>
      </dsp:nvSpPr>
      <dsp:spPr>
        <a:xfrm>
          <a:off x="1839026" y="1950959"/>
          <a:ext cx="1438232" cy="92435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ОБТШО</a:t>
          </a:r>
        </a:p>
        <a:p>
          <a:pPr lvl="0" algn="ctr" defTabSz="266700">
            <a:lnSpc>
              <a:spcPct val="90000"/>
            </a:lnSpc>
            <a:spcBef>
              <a:spcPct val="0"/>
            </a:spcBef>
            <a:spcAft>
              <a:spcPct val="35000"/>
            </a:spcAft>
          </a:pPr>
          <a:r>
            <a:rPr lang="ru-RU" sz="600" kern="1200"/>
            <a:t>экологиялық мәселерді көтеретін бейнероликтер дайындау және әлеуметтік желілерде жариялау жобасы</a:t>
          </a:r>
        </a:p>
      </dsp:txBody>
      <dsp:txXfrm>
        <a:off x="1884149" y="1996082"/>
        <a:ext cx="1347986" cy="834108"/>
      </dsp:txXfrm>
    </dsp:sp>
    <dsp:sp modelId="{B92FE0E9-A112-496B-AA45-894341FA80D6}">
      <dsp:nvSpPr>
        <dsp:cNvPr id="0" name=""/>
        <dsp:cNvSpPr/>
      </dsp:nvSpPr>
      <dsp:spPr>
        <a:xfrm>
          <a:off x="1481164" y="259181"/>
          <a:ext cx="2153955" cy="2153955"/>
        </a:xfrm>
        <a:custGeom>
          <a:avLst/>
          <a:gdLst/>
          <a:ahLst/>
          <a:cxnLst/>
          <a:rect l="0" t="0" r="0" b="0"/>
          <a:pathLst>
            <a:path>
              <a:moveTo>
                <a:pt x="353655" y="1874903"/>
              </a:moveTo>
              <a:arcTo wR="1076977" hR="1076977" stAng="7931546" swAng="179324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4F7A2F-5024-46B2-9488-FB61F2268D39}">
      <dsp:nvSpPr>
        <dsp:cNvPr id="0" name=""/>
        <dsp:cNvSpPr/>
      </dsp:nvSpPr>
      <dsp:spPr>
        <a:xfrm>
          <a:off x="979654" y="1010177"/>
          <a:ext cx="1003021" cy="65196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Сурет мектебі</a:t>
          </a:r>
        </a:p>
        <a:p>
          <a:pPr lvl="0" algn="ctr" defTabSz="266700">
            <a:lnSpc>
              <a:spcPct val="90000"/>
            </a:lnSpc>
            <a:spcBef>
              <a:spcPct val="0"/>
            </a:spcBef>
            <a:spcAft>
              <a:spcPct val="35000"/>
            </a:spcAft>
          </a:pPr>
          <a:r>
            <a:rPr lang="ru-RU" sz="600" kern="1200"/>
            <a:t>ЭКО – АРТ экскурсиялық суретшілер плэнерлік жоба             </a:t>
          </a:r>
        </a:p>
      </dsp:txBody>
      <dsp:txXfrm>
        <a:off x="1011480" y="1042003"/>
        <a:ext cx="939369" cy="588312"/>
      </dsp:txXfrm>
    </dsp:sp>
    <dsp:sp modelId="{86212E94-DD8B-4524-9E4F-A9E7F84C1C63}">
      <dsp:nvSpPr>
        <dsp:cNvPr id="0" name=""/>
        <dsp:cNvSpPr/>
      </dsp:nvSpPr>
      <dsp:spPr>
        <a:xfrm>
          <a:off x="1481164" y="259181"/>
          <a:ext cx="2153955" cy="2153955"/>
        </a:xfrm>
        <a:custGeom>
          <a:avLst/>
          <a:gdLst/>
          <a:ahLst/>
          <a:cxnLst/>
          <a:rect l="0" t="0" r="0" b="0"/>
          <a:pathLst>
            <a:path>
              <a:moveTo>
                <a:pt x="53024" y="743210"/>
              </a:moveTo>
              <a:arcTo wR="1076977" hR="1076977" stAng="11883232" swAng="262546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2232</Words>
  <Characters>12725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Жанаргуль</dc:creator>
  <cp:lastModifiedBy>Admin</cp:lastModifiedBy>
  <cp:revision>17</cp:revision>
  <cp:lastPrinted>2021-02-18T11:40:00Z</cp:lastPrinted>
  <dcterms:created xsi:type="dcterms:W3CDTF">2020-09-08T10:03:00Z</dcterms:created>
  <dcterms:modified xsi:type="dcterms:W3CDTF">2021-02-18T11:40:00Z</dcterms:modified>
</cp:coreProperties>
</file>