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BF" w:rsidRDefault="002A7EBF" w:rsidP="002A7EBF">
      <w:pPr>
        <w:spacing w:after="0" w:line="240" w:lineRule="auto"/>
        <w:jc w:val="right"/>
        <w:rPr>
          <w:rFonts w:ascii="Times New Roman" w:eastAsia="Batang" w:hAnsi="Times New Roman" w:cs="Times New Roman"/>
          <w:b/>
          <w:szCs w:val="24"/>
          <w:lang w:val="kk-KZ"/>
        </w:rPr>
      </w:pPr>
      <w:r>
        <w:rPr>
          <w:rFonts w:ascii="Times New Roman" w:eastAsia="Calibri" w:hAnsi="Times New Roman" w:cs="Times New Roman"/>
          <w:szCs w:val="24"/>
          <w:lang w:val="kk-KZ"/>
        </w:rPr>
        <w:t>ББ 2021 жыл «__»_______</w:t>
      </w:r>
    </w:p>
    <w:p w:rsidR="002A7EBF" w:rsidRDefault="002A7EBF" w:rsidP="002A7EBF">
      <w:pPr>
        <w:spacing w:after="0" w:line="240" w:lineRule="auto"/>
        <w:jc w:val="right"/>
        <w:rPr>
          <w:rFonts w:ascii="Times New Roman" w:eastAsia="Calibri" w:hAnsi="Times New Roman" w:cs="Times New Roman"/>
          <w:szCs w:val="24"/>
          <w:lang w:val="kk-KZ"/>
        </w:rPr>
      </w:pPr>
      <w:r>
        <w:rPr>
          <w:rFonts w:ascii="Times New Roman" w:eastAsia="Calibri" w:hAnsi="Times New Roman" w:cs="Times New Roman"/>
          <w:szCs w:val="24"/>
          <w:lang w:val="kk-KZ"/>
        </w:rPr>
        <w:t xml:space="preserve">                                                                                                              № ___ бұйрығына </w:t>
      </w:r>
    </w:p>
    <w:p w:rsidR="002A7EBF" w:rsidRPr="002A7EBF" w:rsidRDefault="002A7EBF" w:rsidP="002A7EBF">
      <w:pPr>
        <w:spacing w:after="0" w:line="240" w:lineRule="auto"/>
        <w:jc w:val="right"/>
        <w:rPr>
          <w:rFonts w:ascii="Times New Roman" w:eastAsia="Calibri" w:hAnsi="Times New Roman" w:cs="Times New Roman"/>
          <w:szCs w:val="24"/>
          <w:lang w:val="kk-KZ"/>
        </w:rPr>
      </w:pPr>
      <w:r>
        <w:rPr>
          <w:rFonts w:ascii="Times New Roman" w:eastAsia="Calibri" w:hAnsi="Times New Roman" w:cs="Times New Roman"/>
          <w:szCs w:val="24"/>
          <w:lang w:val="kk-KZ"/>
        </w:rPr>
        <w:t xml:space="preserve">                                                                                                             1-қосымша</w:t>
      </w:r>
    </w:p>
    <w:p w:rsidR="00D33C03" w:rsidRPr="00D33C03" w:rsidRDefault="00A85940" w:rsidP="002A7EBF">
      <w:pPr>
        <w:spacing w:after="0" w:line="240" w:lineRule="auto"/>
        <w:ind w:right="0" w:firstLine="0"/>
        <w:jc w:val="center"/>
        <w:rPr>
          <w:rFonts w:ascii="Times New Roman" w:hAnsi="Times New Roman" w:cs="Times New Roman"/>
          <w:b/>
          <w:sz w:val="28"/>
          <w:szCs w:val="28"/>
          <w:lang w:val="kk-KZ"/>
        </w:rPr>
      </w:pPr>
      <w:r>
        <w:rPr>
          <w:rFonts w:ascii="Times New Roman" w:hAnsi="Times New Roman" w:cs="Times New Roman"/>
          <w:b/>
          <w:sz w:val="28"/>
          <w:szCs w:val="28"/>
          <w:lang w:val="kk-KZ"/>
        </w:rPr>
        <w:t>«ЭКОБАЛАБАҚША» жобасы</w:t>
      </w:r>
    </w:p>
    <w:p w:rsidR="00A85940" w:rsidRDefault="002A7EBF" w:rsidP="002A7EBF">
      <w:pPr>
        <w:spacing w:after="0" w:line="240" w:lineRule="auto"/>
        <w:ind w:right="0" w:firstLine="0"/>
        <w:jc w:val="center"/>
        <w:rPr>
          <w:rFonts w:ascii="Times New Roman" w:hAnsi="Times New Roman" w:cs="Times New Roman"/>
          <w:b/>
          <w:sz w:val="28"/>
          <w:szCs w:val="28"/>
          <w:lang w:val="kk-KZ"/>
        </w:rPr>
      </w:pPr>
      <w:r>
        <w:rPr>
          <w:rFonts w:ascii="Times New Roman" w:hAnsi="Times New Roman" w:cs="Times New Roman"/>
          <w:b/>
          <w:sz w:val="28"/>
          <w:szCs w:val="28"/>
          <w:lang w:val="kk-KZ"/>
        </w:rPr>
        <w:t>ЕРЕЖЕСІ</w:t>
      </w:r>
    </w:p>
    <w:tbl>
      <w:tblPr>
        <w:tblStyle w:val="a6"/>
        <w:tblW w:w="14992" w:type="dxa"/>
        <w:tblLayout w:type="fixed"/>
        <w:tblLook w:val="04A0"/>
      </w:tblPr>
      <w:tblGrid>
        <w:gridCol w:w="3227"/>
        <w:gridCol w:w="11765"/>
      </w:tblGrid>
      <w:tr w:rsidR="00A85940" w:rsidTr="002A7EBF">
        <w:tc>
          <w:tcPr>
            <w:tcW w:w="3227" w:type="dxa"/>
          </w:tcPr>
          <w:p w:rsidR="00A85940" w:rsidRPr="00A85940" w:rsidRDefault="00A85940" w:rsidP="00727E87">
            <w:pPr>
              <w:ind w:hanging="22"/>
              <w:jc w:val="center"/>
              <w:rPr>
                <w:rFonts w:ascii="Times New Roman" w:hAnsi="Times New Roman" w:cs="Times New Roman"/>
                <w:b/>
                <w:sz w:val="28"/>
              </w:rPr>
            </w:pPr>
            <w:proofErr w:type="spellStart"/>
            <w:r w:rsidRPr="00A85940">
              <w:rPr>
                <w:rFonts w:ascii="Times New Roman" w:hAnsi="Times New Roman" w:cs="Times New Roman"/>
                <w:b/>
                <w:sz w:val="28"/>
              </w:rPr>
              <w:t>Жоба</w:t>
            </w:r>
            <w:proofErr w:type="spellEnd"/>
            <w:r w:rsidRPr="00A85940">
              <w:rPr>
                <w:rFonts w:ascii="Times New Roman" w:hAnsi="Times New Roman" w:cs="Times New Roman"/>
                <w:b/>
                <w:sz w:val="28"/>
                <w:lang w:val="kk-KZ"/>
              </w:rPr>
              <w:t xml:space="preserve"> </w:t>
            </w:r>
            <w:proofErr w:type="spellStart"/>
            <w:r w:rsidRPr="00A85940">
              <w:rPr>
                <w:rFonts w:ascii="Times New Roman" w:hAnsi="Times New Roman" w:cs="Times New Roman"/>
                <w:b/>
                <w:sz w:val="28"/>
              </w:rPr>
              <w:t>атауы</w:t>
            </w:r>
            <w:proofErr w:type="spellEnd"/>
          </w:p>
        </w:tc>
        <w:tc>
          <w:tcPr>
            <w:tcW w:w="11765" w:type="dxa"/>
          </w:tcPr>
          <w:p w:rsidR="00A85940" w:rsidRPr="00D33C03" w:rsidRDefault="00A85940" w:rsidP="00727E87">
            <w:pPr>
              <w:ind w:firstLine="0"/>
              <w:jc w:val="center"/>
              <w:rPr>
                <w:rFonts w:ascii="Times New Roman" w:hAnsi="Times New Roman" w:cs="Times New Roman"/>
                <w:sz w:val="28"/>
                <w:szCs w:val="28"/>
              </w:rPr>
            </w:pPr>
            <w:r>
              <w:rPr>
                <w:rFonts w:ascii="Times New Roman" w:hAnsi="Times New Roman" w:cs="Times New Roman"/>
                <w:sz w:val="28"/>
                <w:szCs w:val="28"/>
                <w:lang w:val="kk-KZ"/>
              </w:rPr>
              <w:t>«</w:t>
            </w:r>
            <w:proofErr w:type="spellStart"/>
            <w:r>
              <w:rPr>
                <w:rFonts w:ascii="Times New Roman" w:hAnsi="Times New Roman" w:cs="Times New Roman"/>
                <w:sz w:val="28"/>
                <w:szCs w:val="28"/>
              </w:rPr>
              <w:t>Эко</w:t>
            </w:r>
            <w:r w:rsidRPr="00D33C03">
              <w:rPr>
                <w:rFonts w:ascii="Times New Roman" w:hAnsi="Times New Roman" w:cs="Times New Roman"/>
                <w:sz w:val="28"/>
                <w:szCs w:val="28"/>
              </w:rPr>
              <w:t>ба</w:t>
            </w:r>
            <w:proofErr w:type="spellEnd"/>
            <w:r>
              <w:rPr>
                <w:rFonts w:ascii="Times New Roman" w:hAnsi="Times New Roman" w:cs="Times New Roman"/>
                <w:sz w:val="28"/>
                <w:szCs w:val="28"/>
                <w:lang w:val="kk-KZ"/>
              </w:rPr>
              <w:t>лаба</w:t>
            </w:r>
            <w:r w:rsidRPr="00D33C03">
              <w:rPr>
                <w:rFonts w:ascii="Times New Roman" w:hAnsi="Times New Roman" w:cs="Times New Roman"/>
                <w:sz w:val="28"/>
                <w:szCs w:val="28"/>
              </w:rPr>
              <w:t>қ</w:t>
            </w:r>
            <w:r w:rsidRPr="00D33C03">
              <w:rPr>
                <w:rFonts w:ascii="Times New Roman" w:hAnsi="Times New Roman" w:cs="Times New Roman"/>
                <w:sz w:val="28"/>
                <w:szCs w:val="28"/>
                <w:lang w:val="kk-KZ"/>
              </w:rPr>
              <w:t>ша</w:t>
            </w:r>
            <w:r>
              <w:rPr>
                <w:rFonts w:ascii="Times New Roman" w:hAnsi="Times New Roman" w:cs="Times New Roman"/>
                <w:sz w:val="28"/>
                <w:szCs w:val="28"/>
                <w:lang w:val="kk-KZ"/>
              </w:rPr>
              <w:t xml:space="preserve">» </w:t>
            </w:r>
            <w:r>
              <w:rPr>
                <w:rFonts w:ascii="Times New Roman" w:hAnsi="Times New Roman" w:cs="Times New Roman"/>
                <w:sz w:val="28"/>
                <w:szCs w:val="28"/>
              </w:rPr>
              <w:t>экологиялық</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жобасы</w:t>
            </w:r>
            <w:proofErr w:type="spellEnd"/>
          </w:p>
        </w:tc>
      </w:tr>
      <w:tr w:rsidR="00A85940" w:rsidTr="002A7EBF">
        <w:tc>
          <w:tcPr>
            <w:tcW w:w="3227" w:type="dxa"/>
          </w:tcPr>
          <w:p w:rsidR="00A85940" w:rsidRPr="00A85940" w:rsidRDefault="00A85940" w:rsidP="00A85940">
            <w:pPr>
              <w:spacing w:after="0"/>
              <w:ind w:left="264" w:right="375" w:hanging="22"/>
              <w:jc w:val="center"/>
              <w:rPr>
                <w:rFonts w:ascii="Times New Roman" w:hAnsi="Times New Roman" w:cs="Times New Roman"/>
                <w:b/>
                <w:sz w:val="28"/>
                <w:lang w:val="kk-KZ"/>
              </w:rPr>
            </w:pPr>
            <w:r w:rsidRPr="00A85940">
              <w:rPr>
                <w:rFonts w:ascii="Times New Roman" w:hAnsi="Times New Roman" w:cs="Times New Roman"/>
                <w:b/>
                <w:sz w:val="28"/>
                <w:lang w:val="kk-KZ"/>
              </w:rPr>
              <w:t>Әзірлеу үшін негіздер</w:t>
            </w:r>
          </w:p>
        </w:tc>
        <w:tc>
          <w:tcPr>
            <w:tcW w:w="11765" w:type="dxa"/>
          </w:tcPr>
          <w:p w:rsidR="00A85940" w:rsidRPr="00D33C03" w:rsidRDefault="00A85940" w:rsidP="00A85940">
            <w:pPr>
              <w:spacing w:after="0" w:line="240" w:lineRule="auto"/>
              <w:ind w:right="326" w:firstLine="0"/>
              <w:rPr>
                <w:rFonts w:ascii="Times New Roman" w:hAnsi="Times New Roman" w:cs="Times New Roman"/>
                <w:sz w:val="28"/>
                <w:szCs w:val="28"/>
                <w:lang w:val="kk-KZ"/>
              </w:rPr>
            </w:pPr>
            <w:r>
              <w:rPr>
                <w:rFonts w:ascii="Times New Roman" w:hAnsi="Times New Roman" w:cs="Times New Roman"/>
                <w:sz w:val="28"/>
                <w:szCs w:val="28"/>
                <w:lang w:val="kk-KZ"/>
              </w:rPr>
              <w:t>«Эко</w:t>
            </w:r>
            <w:r w:rsidRPr="00D33C03">
              <w:rPr>
                <w:rFonts w:ascii="Times New Roman" w:hAnsi="Times New Roman" w:cs="Times New Roman"/>
                <w:sz w:val="28"/>
                <w:szCs w:val="28"/>
                <w:lang w:val="kk-KZ"/>
              </w:rPr>
              <w:t>ба</w:t>
            </w:r>
            <w:r>
              <w:rPr>
                <w:rFonts w:ascii="Times New Roman" w:hAnsi="Times New Roman" w:cs="Times New Roman"/>
                <w:sz w:val="28"/>
                <w:szCs w:val="28"/>
                <w:lang w:val="kk-KZ"/>
              </w:rPr>
              <w:t>лаба</w:t>
            </w:r>
            <w:r w:rsidRPr="00D33C03">
              <w:rPr>
                <w:rFonts w:ascii="Times New Roman" w:hAnsi="Times New Roman" w:cs="Times New Roman"/>
                <w:sz w:val="28"/>
                <w:szCs w:val="28"/>
                <w:lang w:val="kk-KZ"/>
              </w:rPr>
              <w:t>қша</w:t>
            </w:r>
            <w:r>
              <w:rPr>
                <w:rFonts w:ascii="Times New Roman" w:hAnsi="Times New Roman" w:cs="Times New Roman"/>
                <w:sz w:val="28"/>
                <w:szCs w:val="28"/>
                <w:lang w:val="kk-KZ"/>
              </w:rPr>
              <w:t>»</w:t>
            </w:r>
            <w:r w:rsidRPr="00D33C03">
              <w:rPr>
                <w:rFonts w:ascii="Times New Roman" w:hAnsi="Times New Roman" w:cs="Times New Roman"/>
                <w:sz w:val="28"/>
                <w:szCs w:val="28"/>
                <w:lang w:val="kk-KZ"/>
              </w:rPr>
              <w:t xml:space="preserve"> экологиялық жобасы өскелең ұрпақтың экологиялық санасын қалыптастыру және тәрбиелеу, табиғатқа саналы қарау, мектеп жасына дейінгі балалардың шығармашылық қабілеттерін дамыту, қоршаған әлемнің тазалығы үшін әркімнің жауапкершілік сезімін дамыту, қамқор қожайын, патриот сезімін қалыптастыру мақсатында іске асырылады.</w:t>
            </w:r>
          </w:p>
        </w:tc>
      </w:tr>
      <w:tr w:rsidR="00A85940" w:rsidTr="002A7EBF">
        <w:tc>
          <w:tcPr>
            <w:tcW w:w="3227" w:type="dxa"/>
          </w:tcPr>
          <w:p w:rsidR="00A85940" w:rsidRPr="00A85940" w:rsidRDefault="00A85940" w:rsidP="00A85940">
            <w:pPr>
              <w:spacing w:after="0"/>
              <w:ind w:left="264" w:right="375" w:hanging="22"/>
              <w:jc w:val="center"/>
              <w:rPr>
                <w:rFonts w:ascii="Times New Roman" w:hAnsi="Times New Roman" w:cs="Times New Roman"/>
                <w:b/>
                <w:sz w:val="28"/>
              </w:rPr>
            </w:pPr>
            <w:r>
              <w:rPr>
                <w:rFonts w:ascii="Times New Roman" w:hAnsi="Times New Roman" w:cs="Times New Roman"/>
                <w:b/>
                <w:sz w:val="28"/>
              </w:rPr>
              <w:t>Ұйымдасты</w:t>
            </w:r>
            <w:r>
              <w:rPr>
                <w:rFonts w:ascii="Times New Roman" w:hAnsi="Times New Roman" w:cs="Times New Roman"/>
                <w:b/>
                <w:sz w:val="28"/>
                <w:lang w:val="kk-KZ"/>
              </w:rPr>
              <w:t>ру</w:t>
            </w:r>
            <w:proofErr w:type="spellStart"/>
            <w:r w:rsidRPr="00A85940">
              <w:rPr>
                <w:rFonts w:ascii="Times New Roman" w:hAnsi="Times New Roman" w:cs="Times New Roman"/>
                <w:b/>
                <w:sz w:val="28"/>
              </w:rPr>
              <w:t>шы</w:t>
            </w:r>
            <w:proofErr w:type="spellEnd"/>
          </w:p>
        </w:tc>
        <w:tc>
          <w:tcPr>
            <w:tcW w:w="11765" w:type="dxa"/>
          </w:tcPr>
          <w:p w:rsidR="00A85940" w:rsidRDefault="00A85940" w:rsidP="00A85940">
            <w:pPr>
              <w:spacing w:after="0" w:line="240" w:lineRule="auto"/>
              <w:ind w:right="326" w:firstLine="0"/>
              <w:rPr>
                <w:rFonts w:ascii="Times New Roman" w:hAnsi="Times New Roman" w:cs="Times New Roman"/>
                <w:sz w:val="28"/>
                <w:szCs w:val="28"/>
                <w:lang w:val="kk-KZ"/>
              </w:rPr>
            </w:pPr>
            <w:r w:rsidRPr="0021405F">
              <w:rPr>
                <w:rFonts w:ascii="Times New Roman" w:hAnsi="Times New Roman" w:cs="Times New Roman"/>
                <w:sz w:val="28"/>
                <w:szCs w:val="28"/>
              </w:rPr>
              <w:t xml:space="preserve">БҚО </w:t>
            </w:r>
            <w:proofErr w:type="spellStart"/>
            <w:r w:rsidRPr="0021405F">
              <w:rPr>
                <w:rFonts w:ascii="Times New Roman" w:hAnsi="Times New Roman" w:cs="Times New Roman"/>
                <w:sz w:val="28"/>
                <w:szCs w:val="28"/>
              </w:rPr>
              <w:t>бі</w:t>
            </w:r>
            <w:proofErr w:type="gramStart"/>
            <w:r w:rsidRPr="0021405F">
              <w:rPr>
                <w:rFonts w:ascii="Times New Roman" w:hAnsi="Times New Roman" w:cs="Times New Roman"/>
                <w:sz w:val="28"/>
                <w:szCs w:val="28"/>
              </w:rPr>
              <w:t>л</w:t>
            </w:r>
            <w:proofErr w:type="gramEnd"/>
            <w:r w:rsidRPr="0021405F">
              <w:rPr>
                <w:rFonts w:ascii="Times New Roman" w:hAnsi="Times New Roman" w:cs="Times New Roman"/>
                <w:sz w:val="28"/>
                <w:szCs w:val="28"/>
              </w:rPr>
              <w:t>ім</w:t>
            </w:r>
            <w:proofErr w:type="spellEnd"/>
            <w:r>
              <w:rPr>
                <w:rFonts w:ascii="Times New Roman" w:hAnsi="Times New Roman" w:cs="Times New Roman"/>
                <w:sz w:val="28"/>
                <w:szCs w:val="28"/>
                <w:lang w:val="kk-KZ"/>
              </w:rPr>
              <w:t xml:space="preserve"> </w:t>
            </w:r>
            <w:r w:rsidRPr="0021405F">
              <w:rPr>
                <w:rFonts w:ascii="Times New Roman" w:hAnsi="Times New Roman" w:cs="Times New Roman"/>
                <w:sz w:val="28"/>
                <w:szCs w:val="28"/>
              </w:rPr>
              <w:t>басқармасы,</w:t>
            </w:r>
            <w:r>
              <w:rPr>
                <w:rFonts w:ascii="Times New Roman" w:hAnsi="Times New Roman" w:cs="Times New Roman"/>
                <w:sz w:val="28"/>
                <w:szCs w:val="28"/>
                <w:lang w:val="kk-KZ"/>
              </w:rPr>
              <w:t xml:space="preserve"> </w:t>
            </w:r>
          </w:p>
          <w:p w:rsidR="00A85940" w:rsidRPr="0021405F" w:rsidRDefault="00A85940" w:rsidP="00A85940">
            <w:pPr>
              <w:spacing w:after="0" w:line="240" w:lineRule="auto"/>
              <w:ind w:right="326" w:firstLine="0"/>
              <w:rPr>
                <w:rFonts w:ascii="Times New Roman" w:hAnsi="Times New Roman" w:cs="Times New Roman"/>
                <w:sz w:val="28"/>
                <w:szCs w:val="28"/>
                <w:lang w:val="kk-KZ"/>
              </w:rPr>
            </w:pPr>
            <w:r>
              <w:rPr>
                <w:rFonts w:ascii="Times New Roman" w:hAnsi="Times New Roman" w:cs="Times New Roman"/>
                <w:sz w:val="28"/>
                <w:szCs w:val="28"/>
                <w:lang w:val="kk-KZ"/>
              </w:rPr>
              <w:t>Облыстық экологиялық-биологиялық орталығы</w:t>
            </w:r>
          </w:p>
        </w:tc>
      </w:tr>
      <w:tr w:rsidR="00A85940" w:rsidTr="002A7EBF">
        <w:tc>
          <w:tcPr>
            <w:tcW w:w="3227" w:type="dxa"/>
          </w:tcPr>
          <w:p w:rsidR="00A85940" w:rsidRPr="00A85940" w:rsidRDefault="00A85940" w:rsidP="00A85940">
            <w:pPr>
              <w:spacing w:after="0"/>
              <w:ind w:left="264" w:right="375" w:hanging="22"/>
              <w:jc w:val="center"/>
              <w:rPr>
                <w:rFonts w:ascii="Times New Roman" w:hAnsi="Times New Roman" w:cs="Times New Roman"/>
                <w:b/>
                <w:sz w:val="28"/>
              </w:rPr>
            </w:pPr>
            <w:proofErr w:type="spellStart"/>
            <w:r w:rsidRPr="00A85940">
              <w:rPr>
                <w:rFonts w:ascii="Times New Roman" w:hAnsi="Times New Roman" w:cs="Times New Roman"/>
                <w:b/>
                <w:sz w:val="28"/>
              </w:rPr>
              <w:t>Жоба</w:t>
            </w:r>
            <w:proofErr w:type="spellEnd"/>
            <w:r>
              <w:rPr>
                <w:rFonts w:ascii="Times New Roman" w:hAnsi="Times New Roman" w:cs="Times New Roman"/>
                <w:b/>
                <w:sz w:val="28"/>
                <w:lang w:val="kk-KZ"/>
              </w:rPr>
              <w:t xml:space="preserve"> </w:t>
            </w:r>
            <w:proofErr w:type="spellStart"/>
            <w:r w:rsidRPr="00A85940">
              <w:rPr>
                <w:rFonts w:ascii="Times New Roman" w:hAnsi="Times New Roman" w:cs="Times New Roman"/>
                <w:b/>
                <w:sz w:val="28"/>
              </w:rPr>
              <w:t>кураторлары</w:t>
            </w:r>
            <w:proofErr w:type="spellEnd"/>
          </w:p>
        </w:tc>
        <w:tc>
          <w:tcPr>
            <w:tcW w:w="11765" w:type="dxa"/>
          </w:tcPr>
          <w:p w:rsidR="00A85940" w:rsidRPr="0021405F" w:rsidRDefault="00A85940" w:rsidP="00A85940">
            <w:pPr>
              <w:spacing w:after="0" w:line="240" w:lineRule="auto"/>
              <w:ind w:right="326" w:firstLine="0"/>
              <w:rPr>
                <w:rFonts w:ascii="Times New Roman" w:hAnsi="Times New Roman" w:cs="Times New Roman"/>
                <w:sz w:val="28"/>
                <w:szCs w:val="28"/>
              </w:rPr>
            </w:pPr>
            <w:r w:rsidRPr="0021405F">
              <w:rPr>
                <w:rFonts w:ascii="Times New Roman" w:hAnsi="Times New Roman" w:cs="Times New Roman"/>
                <w:sz w:val="28"/>
                <w:szCs w:val="28"/>
              </w:rPr>
              <w:t xml:space="preserve">БҚО </w:t>
            </w:r>
            <w:proofErr w:type="spellStart"/>
            <w:r w:rsidRPr="0021405F">
              <w:rPr>
                <w:rFonts w:ascii="Times New Roman" w:hAnsi="Times New Roman" w:cs="Times New Roman"/>
                <w:sz w:val="28"/>
                <w:szCs w:val="28"/>
              </w:rPr>
              <w:t>мектепке</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дейінгі</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бі</w:t>
            </w:r>
            <w:proofErr w:type="gramStart"/>
            <w:r w:rsidRPr="0021405F">
              <w:rPr>
                <w:rFonts w:ascii="Times New Roman" w:hAnsi="Times New Roman" w:cs="Times New Roman"/>
                <w:sz w:val="28"/>
                <w:szCs w:val="28"/>
              </w:rPr>
              <w:t>л</w:t>
            </w:r>
            <w:proofErr w:type="gramEnd"/>
            <w:r w:rsidRPr="0021405F">
              <w:rPr>
                <w:rFonts w:ascii="Times New Roman" w:hAnsi="Times New Roman" w:cs="Times New Roman"/>
                <w:sz w:val="28"/>
                <w:szCs w:val="28"/>
              </w:rPr>
              <w:t>ім</w:t>
            </w:r>
            <w:proofErr w:type="spellEnd"/>
            <w:r w:rsidRPr="0021405F">
              <w:rPr>
                <w:rFonts w:ascii="Times New Roman" w:hAnsi="Times New Roman" w:cs="Times New Roman"/>
                <w:sz w:val="28"/>
                <w:szCs w:val="28"/>
              </w:rPr>
              <w:t xml:space="preserve"> беру мекемелерінің</w:t>
            </w:r>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басшылары</w:t>
            </w:r>
            <w:proofErr w:type="spellEnd"/>
          </w:p>
        </w:tc>
      </w:tr>
      <w:tr w:rsidR="00A85940" w:rsidTr="002A7EBF">
        <w:tc>
          <w:tcPr>
            <w:tcW w:w="3227" w:type="dxa"/>
          </w:tcPr>
          <w:p w:rsidR="00A85940" w:rsidRPr="00A85940" w:rsidRDefault="00A85940" w:rsidP="00A85940">
            <w:pPr>
              <w:spacing w:after="0"/>
              <w:ind w:left="264" w:right="375" w:hanging="22"/>
              <w:jc w:val="center"/>
              <w:rPr>
                <w:rFonts w:ascii="Times New Roman" w:hAnsi="Times New Roman" w:cs="Times New Roman"/>
                <w:b/>
                <w:sz w:val="28"/>
              </w:rPr>
            </w:pPr>
            <w:proofErr w:type="spellStart"/>
            <w:r w:rsidRPr="00A85940">
              <w:rPr>
                <w:rFonts w:ascii="Times New Roman" w:hAnsi="Times New Roman" w:cs="Times New Roman"/>
                <w:b/>
                <w:sz w:val="28"/>
              </w:rPr>
              <w:t>Жоба</w:t>
            </w:r>
            <w:proofErr w:type="spellEnd"/>
            <w:r>
              <w:rPr>
                <w:rFonts w:ascii="Times New Roman" w:hAnsi="Times New Roman" w:cs="Times New Roman"/>
                <w:b/>
                <w:sz w:val="28"/>
                <w:lang w:val="kk-KZ"/>
              </w:rPr>
              <w:t xml:space="preserve"> қ</w:t>
            </w:r>
            <w:proofErr w:type="spellStart"/>
            <w:r w:rsidRPr="00A85940">
              <w:rPr>
                <w:rFonts w:ascii="Times New Roman" w:hAnsi="Times New Roman" w:cs="Times New Roman"/>
                <w:b/>
                <w:sz w:val="28"/>
              </w:rPr>
              <w:t>атысушылары</w:t>
            </w:r>
            <w:proofErr w:type="spellEnd"/>
          </w:p>
        </w:tc>
        <w:tc>
          <w:tcPr>
            <w:tcW w:w="11765" w:type="dxa"/>
          </w:tcPr>
          <w:p w:rsidR="00A85940" w:rsidRPr="004354B8" w:rsidRDefault="00A85940" w:rsidP="00A85940">
            <w:pPr>
              <w:spacing w:after="0" w:line="240" w:lineRule="auto"/>
              <w:ind w:right="326" w:firstLine="0"/>
              <w:jc w:val="left"/>
              <w:rPr>
                <w:rFonts w:ascii="Times New Roman" w:hAnsi="Times New Roman" w:cs="Times New Roman"/>
                <w:sz w:val="28"/>
                <w:szCs w:val="28"/>
                <w:lang w:val="kk-KZ"/>
              </w:rPr>
            </w:pPr>
            <w:r w:rsidRPr="0021405F">
              <w:rPr>
                <w:rFonts w:ascii="Times New Roman" w:hAnsi="Times New Roman" w:cs="Times New Roman"/>
                <w:sz w:val="28"/>
                <w:szCs w:val="28"/>
              </w:rPr>
              <w:t xml:space="preserve">БҚО </w:t>
            </w:r>
            <w:proofErr w:type="spellStart"/>
            <w:r w:rsidRPr="0021405F">
              <w:rPr>
                <w:rFonts w:ascii="Times New Roman" w:hAnsi="Times New Roman" w:cs="Times New Roman"/>
                <w:sz w:val="28"/>
                <w:szCs w:val="28"/>
              </w:rPr>
              <w:t>мектепке</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дейінгі</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бі</w:t>
            </w:r>
            <w:proofErr w:type="gramStart"/>
            <w:r w:rsidRPr="0021405F">
              <w:rPr>
                <w:rFonts w:ascii="Times New Roman" w:hAnsi="Times New Roman" w:cs="Times New Roman"/>
                <w:sz w:val="28"/>
                <w:szCs w:val="28"/>
              </w:rPr>
              <w:t>л</w:t>
            </w:r>
            <w:proofErr w:type="gramEnd"/>
            <w:r w:rsidRPr="0021405F">
              <w:rPr>
                <w:rFonts w:ascii="Times New Roman" w:hAnsi="Times New Roman" w:cs="Times New Roman"/>
                <w:sz w:val="28"/>
                <w:szCs w:val="28"/>
              </w:rPr>
              <w:t>ім</w:t>
            </w:r>
            <w:proofErr w:type="spellEnd"/>
            <w:r w:rsidRPr="0021405F">
              <w:rPr>
                <w:rFonts w:ascii="Times New Roman" w:hAnsi="Times New Roman" w:cs="Times New Roman"/>
                <w:sz w:val="28"/>
                <w:szCs w:val="28"/>
              </w:rPr>
              <w:t xml:space="preserve"> беру ұйымдары. </w:t>
            </w:r>
            <w:proofErr w:type="spellStart"/>
            <w:r w:rsidRPr="0021405F">
              <w:rPr>
                <w:rFonts w:ascii="Times New Roman" w:hAnsi="Times New Roman" w:cs="Times New Roman"/>
                <w:sz w:val="28"/>
                <w:szCs w:val="28"/>
              </w:rPr>
              <w:t>Жоба</w:t>
            </w:r>
            <w:proofErr w:type="spellEnd"/>
            <w:r>
              <w:rPr>
                <w:rFonts w:ascii="Times New Roman" w:hAnsi="Times New Roman" w:cs="Times New Roman"/>
                <w:sz w:val="28"/>
                <w:szCs w:val="28"/>
                <w:lang w:val="kk-KZ"/>
              </w:rPr>
              <w:t xml:space="preserve"> </w:t>
            </w:r>
            <w:r w:rsidRPr="0021405F">
              <w:rPr>
                <w:rFonts w:ascii="Times New Roman" w:hAnsi="Times New Roman" w:cs="Times New Roman"/>
                <w:sz w:val="28"/>
                <w:szCs w:val="28"/>
              </w:rPr>
              <w:t>балабақшаның</w:t>
            </w:r>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кіші</w:t>
            </w:r>
            <w:proofErr w:type="spellEnd"/>
            <w:r w:rsidRPr="0021405F">
              <w:rPr>
                <w:rFonts w:ascii="Times New Roman" w:hAnsi="Times New Roman" w:cs="Times New Roman"/>
                <w:sz w:val="28"/>
                <w:szCs w:val="28"/>
              </w:rPr>
              <w:t>, орта, үлкен</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және</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дайындық</w:t>
            </w:r>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топтарына</w:t>
            </w:r>
            <w:proofErr w:type="spellEnd"/>
            <w:r>
              <w:rPr>
                <w:rFonts w:ascii="Times New Roman" w:hAnsi="Times New Roman" w:cs="Times New Roman"/>
                <w:sz w:val="28"/>
                <w:szCs w:val="28"/>
                <w:lang w:val="kk-KZ"/>
              </w:rPr>
              <w:t xml:space="preserve"> </w:t>
            </w:r>
            <w:r w:rsidRPr="0021405F">
              <w:rPr>
                <w:rFonts w:ascii="Times New Roman" w:hAnsi="Times New Roman" w:cs="Times New Roman"/>
                <w:sz w:val="28"/>
                <w:szCs w:val="28"/>
              </w:rPr>
              <w:t>арналған.</w:t>
            </w:r>
          </w:p>
        </w:tc>
      </w:tr>
      <w:tr w:rsidR="00A85940" w:rsidTr="002A7EBF">
        <w:tc>
          <w:tcPr>
            <w:tcW w:w="3227" w:type="dxa"/>
          </w:tcPr>
          <w:p w:rsidR="00A85940" w:rsidRPr="00A85940" w:rsidRDefault="00A85940" w:rsidP="00A85940">
            <w:pPr>
              <w:spacing w:after="0"/>
              <w:ind w:left="264" w:right="34" w:hanging="22"/>
              <w:jc w:val="center"/>
              <w:rPr>
                <w:rFonts w:ascii="Times New Roman" w:hAnsi="Times New Roman" w:cs="Times New Roman"/>
                <w:b/>
                <w:sz w:val="28"/>
              </w:rPr>
            </w:pPr>
            <w:r w:rsidRPr="00A85940">
              <w:rPr>
                <w:rFonts w:ascii="Times New Roman" w:hAnsi="Times New Roman" w:cs="Times New Roman"/>
                <w:b/>
                <w:sz w:val="28"/>
              </w:rPr>
              <w:t>Жобаның</w:t>
            </w:r>
            <w:r>
              <w:rPr>
                <w:rFonts w:ascii="Times New Roman" w:hAnsi="Times New Roman" w:cs="Times New Roman"/>
                <w:b/>
                <w:sz w:val="28"/>
                <w:lang w:val="kk-KZ"/>
              </w:rPr>
              <w:t xml:space="preserve"> </w:t>
            </w:r>
            <w:r w:rsidRPr="00A85940">
              <w:rPr>
                <w:rFonts w:ascii="Times New Roman" w:hAnsi="Times New Roman" w:cs="Times New Roman"/>
                <w:b/>
                <w:sz w:val="28"/>
              </w:rPr>
              <w:t>мақсаты</w:t>
            </w:r>
          </w:p>
        </w:tc>
        <w:tc>
          <w:tcPr>
            <w:tcW w:w="11765" w:type="dxa"/>
          </w:tcPr>
          <w:p w:rsidR="00A85940" w:rsidRPr="0021405F" w:rsidRDefault="00A85940" w:rsidP="00A85940">
            <w:pPr>
              <w:numPr>
                <w:ilvl w:val="0"/>
                <w:numId w:val="7"/>
              </w:numPr>
              <w:shd w:val="clear" w:color="auto" w:fill="FFFFFF"/>
              <w:spacing w:before="30" w:after="0" w:line="240" w:lineRule="auto"/>
              <w:ind w:left="0" w:right="326"/>
              <w:rPr>
                <w:rFonts w:ascii="Times New Roman" w:eastAsia="Times New Roman" w:hAnsi="Times New Roman" w:cs="Times New Roman"/>
                <w:sz w:val="28"/>
                <w:szCs w:val="28"/>
              </w:rPr>
            </w:pPr>
            <w:r w:rsidRPr="0021405F">
              <w:rPr>
                <w:rFonts w:ascii="Times New Roman" w:eastAsia="Times New Roman" w:hAnsi="Times New Roman" w:cs="Times New Roman"/>
                <w:sz w:val="28"/>
                <w:szCs w:val="28"/>
              </w:rPr>
              <w:t>Балалардың</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табиғи</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 xml:space="preserve">құбылыстар мен </w:t>
            </w:r>
            <w:proofErr w:type="spellStart"/>
            <w:r w:rsidRPr="0021405F">
              <w:rPr>
                <w:rFonts w:ascii="Times New Roman" w:eastAsia="Times New Roman" w:hAnsi="Times New Roman" w:cs="Times New Roman"/>
                <w:sz w:val="28"/>
                <w:szCs w:val="28"/>
              </w:rPr>
              <w:t>объектілерге</w:t>
            </w:r>
            <w:proofErr w:type="spellEnd"/>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саналы-позитивті</w:t>
            </w:r>
            <w:proofErr w:type="spellEnd"/>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көзқарасын</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қалыптастыру, қоршаған</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әлем</w:t>
            </w:r>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туралы</w:t>
            </w:r>
            <w:proofErr w:type="spellEnd"/>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жаратылыстану</w:t>
            </w:r>
            <w:proofErr w:type="spellEnd"/>
            <w:r w:rsidRPr="002140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1405F">
              <w:rPr>
                <w:rFonts w:ascii="Times New Roman" w:eastAsia="Times New Roman" w:hAnsi="Times New Roman" w:cs="Times New Roman"/>
                <w:sz w:val="28"/>
                <w:szCs w:val="28"/>
              </w:rPr>
              <w:t xml:space="preserve"> ғылыми</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түсініктерін</w:t>
            </w:r>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дамыту</w:t>
            </w:r>
            <w:proofErr w:type="spellEnd"/>
            <w:r w:rsidRPr="0021405F">
              <w:rPr>
                <w:rFonts w:ascii="Times New Roman" w:eastAsia="Times New Roman" w:hAnsi="Times New Roman" w:cs="Times New Roman"/>
                <w:sz w:val="28"/>
                <w:szCs w:val="28"/>
              </w:rPr>
              <w:t>.</w:t>
            </w:r>
          </w:p>
          <w:p w:rsidR="00A85940" w:rsidRPr="0021405F" w:rsidRDefault="00A85940" w:rsidP="00A85940">
            <w:pPr>
              <w:numPr>
                <w:ilvl w:val="0"/>
                <w:numId w:val="7"/>
              </w:numPr>
              <w:shd w:val="clear" w:color="auto" w:fill="FFFFFF"/>
              <w:spacing w:before="30" w:after="0" w:line="240" w:lineRule="auto"/>
              <w:ind w:left="0" w:right="326"/>
              <w:rPr>
                <w:rFonts w:ascii="Times New Roman" w:eastAsia="Times New Roman" w:hAnsi="Times New Roman" w:cs="Times New Roman"/>
                <w:sz w:val="28"/>
                <w:szCs w:val="28"/>
              </w:rPr>
            </w:pPr>
            <w:proofErr w:type="spellStart"/>
            <w:r w:rsidRPr="0021405F">
              <w:rPr>
                <w:rFonts w:ascii="Times New Roman" w:eastAsia="Times New Roman" w:hAnsi="Times New Roman" w:cs="Times New Roman"/>
                <w:sz w:val="28"/>
                <w:szCs w:val="28"/>
              </w:rPr>
              <w:t>Ата-аналарды</w:t>
            </w:r>
            <w:proofErr w:type="spellEnd"/>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мектеп</w:t>
            </w:r>
            <w:proofErr w:type="spellEnd"/>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жасына</w:t>
            </w:r>
            <w:proofErr w:type="spellEnd"/>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дейінгі</w:t>
            </w:r>
            <w:proofErr w:type="spellEnd"/>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балалардың</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экологиялық</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тәрбиесіне</w:t>
            </w:r>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тарту</w:t>
            </w:r>
            <w:proofErr w:type="spellEnd"/>
            <w:r w:rsidRPr="0021405F">
              <w:rPr>
                <w:rFonts w:ascii="Times New Roman" w:eastAsia="Times New Roman" w:hAnsi="Times New Roman" w:cs="Times New Roman"/>
                <w:sz w:val="28"/>
                <w:szCs w:val="28"/>
              </w:rPr>
              <w:t>.</w:t>
            </w:r>
          </w:p>
          <w:p w:rsidR="00A85940" w:rsidRPr="00EE5597" w:rsidRDefault="00A85940" w:rsidP="00A85940">
            <w:pPr>
              <w:numPr>
                <w:ilvl w:val="0"/>
                <w:numId w:val="7"/>
              </w:numPr>
              <w:shd w:val="clear" w:color="auto" w:fill="FFFFFF"/>
              <w:spacing w:before="30" w:after="0" w:line="240" w:lineRule="auto"/>
              <w:ind w:left="0" w:right="326"/>
              <w:rPr>
                <w:rFonts w:ascii="Calibri" w:eastAsia="Times New Roman" w:hAnsi="Calibri" w:cs="Calibri"/>
              </w:rPr>
            </w:pPr>
            <w:r w:rsidRPr="0021405F">
              <w:rPr>
                <w:rFonts w:ascii="Times New Roman" w:eastAsia="Times New Roman" w:hAnsi="Times New Roman" w:cs="Times New Roman"/>
                <w:sz w:val="28"/>
                <w:szCs w:val="28"/>
              </w:rPr>
              <w:t>Барлық</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жастағы</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топтардың</w:t>
            </w:r>
            <w:r>
              <w:rPr>
                <w:rFonts w:ascii="Times New Roman" w:eastAsia="Times New Roman" w:hAnsi="Times New Roman" w:cs="Times New Roman"/>
                <w:sz w:val="28"/>
                <w:szCs w:val="28"/>
                <w:lang w:val="kk-KZ"/>
              </w:rPr>
              <w:t xml:space="preserve"> </w:t>
            </w:r>
            <w:proofErr w:type="spellStart"/>
            <w:r w:rsidRPr="0021405F">
              <w:rPr>
                <w:rFonts w:ascii="Times New Roman" w:eastAsia="Times New Roman" w:hAnsi="Times New Roman" w:cs="Times New Roman"/>
                <w:sz w:val="28"/>
                <w:szCs w:val="28"/>
              </w:rPr>
              <w:t>балаларын</w:t>
            </w:r>
            <w:proofErr w:type="spellEnd"/>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экологиялық</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тәрбиелеу</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мәселесінде</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педагогтердің</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кәсіби</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құзыреттілігін</w:t>
            </w:r>
            <w:r>
              <w:rPr>
                <w:rFonts w:ascii="Times New Roman" w:eastAsia="Times New Roman" w:hAnsi="Times New Roman" w:cs="Times New Roman"/>
                <w:sz w:val="28"/>
                <w:szCs w:val="28"/>
                <w:lang w:val="kk-KZ"/>
              </w:rPr>
              <w:t xml:space="preserve"> </w:t>
            </w:r>
            <w:r w:rsidRPr="0021405F">
              <w:rPr>
                <w:rFonts w:ascii="Times New Roman" w:eastAsia="Times New Roman" w:hAnsi="Times New Roman" w:cs="Times New Roman"/>
                <w:sz w:val="28"/>
                <w:szCs w:val="28"/>
              </w:rPr>
              <w:t>қалыптастыру.</w:t>
            </w:r>
          </w:p>
        </w:tc>
      </w:tr>
      <w:tr w:rsidR="00A85940" w:rsidTr="002A7EBF">
        <w:tc>
          <w:tcPr>
            <w:tcW w:w="3227" w:type="dxa"/>
          </w:tcPr>
          <w:p w:rsidR="00A85940" w:rsidRPr="00A85940" w:rsidRDefault="00A85940" w:rsidP="00A85940">
            <w:pPr>
              <w:ind w:left="264" w:right="375" w:hanging="22"/>
              <w:jc w:val="center"/>
              <w:rPr>
                <w:rFonts w:ascii="Times New Roman" w:hAnsi="Times New Roman" w:cs="Times New Roman"/>
                <w:b/>
                <w:sz w:val="28"/>
              </w:rPr>
            </w:pPr>
            <w:proofErr w:type="spellStart"/>
            <w:r w:rsidRPr="00A85940">
              <w:rPr>
                <w:rFonts w:ascii="Times New Roman" w:hAnsi="Times New Roman" w:cs="Times New Roman"/>
                <w:b/>
                <w:sz w:val="28"/>
              </w:rPr>
              <w:t>Міндеттері</w:t>
            </w:r>
            <w:proofErr w:type="spellEnd"/>
          </w:p>
        </w:tc>
        <w:tc>
          <w:tcPr>
            <w:tcW w:w="11765" w:type="dxa"/>
          </w:tcPr>
          <w:p w:rsidR="002A7EBF" w:rsidRDefault="002A7EBF" w:rsidP="002A7EBF">
            <w:pPr>
              <w:shd w:val="clear" w:color="auto" w:fill="FFFFFF"/>
              <w:spacing w:before="30" w:after="30" w:line="240" w:lineRule="auto"/>
              <w:ind w:left="33" w:right="326" w:firstLine="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Балалардың</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қоршаған</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табиғаттың</w:t>
            </w:r>
            <w:r w:rsidR="00A85940">
              <w:rPr>
                <w:rFonts w:ascii="Times New Roman" w:eastAsia="Times New Roman" w:hAnsi="Times New Roman" w:cs="Times New Roman"/>
                <w:sz w:val="28"/>
                <w:szCs w:val="28"/>
                <w:lang w:val="kk-KZ"/>
              </w:rPr>
              <w:t xml:space="preserve"> </w:t>
            </w:r>
            <w:proofErr w:type="spellStart"/>
            <w:r w:rsidR="00A85940" w:rsidRPr="0021405F">
              <w:rPr>
                <w:rFonts w:ascii="Times New Roman" w:eastAsia="Times New Roman" w:hAnsi="Times New Roman" w:cs="Times New Roman"/>
                <w:sz w:val="28"/>
                <w:szCs w:val="28"/>
              </w:rPr>
              <w:t>алуан</w:t>
            </w:r>
            <w:proofErr w:type="spellEnd"/>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түрлілігі</w:t>
            </w:r>
            <w:r w:rsidR="00A85940">
              <w:rPr>
                <w:rFonts w:ascii="Times New Roman" w:eastAsia="Times New Roman" w:hAnsi="Times New Roman" w:cs="Times New Roman"/>
                <w:sz w:val="28"/>
                <w:szCs w:val="28"/>
                <w:lang w:val="kk-KZ"/>
              </w:rPr>
              <w:t xml:space="preserve"> </w:t>
            </w:r>
            <w:proofErr w:type="spellStart"/>
            <w:r w:rsidR="00A85940" w:rsidRPr="0021405F">
              <w:rPr>
                <w:rFonts w:ascii="Times New Roman" w:eastAsia="Times New Roman" w:hAnsi="Times New Roman" w:cs="Times New Roman"/>
                <w:sz w:val="28"/>
                <w:szCs w:val="28"/>
              </w:rPr>
              <w:t>туралы</w:t>
            </w:r>
            <w:proofErr w:type="spellEnd"/>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түсініктерін</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жүйелеуге</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ықпал</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ету;</w:t>
            </w:r>
          </w:p>
          <w:p w:rsidR="002A7EBF" w:rsidRDefault="002A7EBF" w:rsidP="002A7EBF">
            <w:pPr>
              <w:shd w:val="clear" w:color="auto" w:fill="FFFFFF"/>
              <w:spacing w:before="30" w:after="30" w:line="240" w:lineRule="auto"/>
              <w:ind w:left="33" w:right="326" w:firstLine="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Әртүрлі</w:t>
            </w:r>
            <w:r w:rsidR="00A85940">
              <w:rPr>
                <w:rFonts w:ascii="Times New Roman" w:eastAsia="Times New Roman" w:hAnsi="Times New Roman" w:cs="Times New Roman"/>
                <w:sz w:val="28"/>
                <w:szCs w:val="28"/>
                <w:lang w:val="kk-KZ"/>
              </w:rPr>
              <w:t xml:space="preserve"> </w:t>
            </w:r>
            <w:proofErr w:type="spellStart"/>
            <w:r w:rsidR="00A85940" w:rsidRPr="0021405F">
              <w:rPr>
                <w:rFonts w:ascii="Times New Roman" w:eastAsia="Times New Roman" w:hAnsi="Times New Roman" w:cs="Times New Roman"/>
                <w:sz w:val="28"/>
                <w:szCs w:val="28"/>
              </w:rPr>
              <w:t>объектілер</w:t>
            </w:r>
            <w:proofErr w:type="spellEnd"/>
            <w:r w:rsidR="00A85940" w:rsidRPr="0021405F">
              <w:rPr>
                <w:rFonts w:ascii="Times New Roman" w:eastAsia="Times New Roman" w:hAnsi="Times New Roman" w:cs="Times New Roman"/>
                <w:sz w:val="28"/>
                <w:szCs w:val="28"/>
              </w:rPr>
              <w:t xml:space="preserve"> мен табиғат</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құбылыстарына</w:t>
            </w:r>
            <w:r w:rsidR="00A85940">
              <w:rPr>
                <w:rFonts w:ascii="Times New Roman" w:eastAsia="Times New Roman" w:hAnsi="Times New Roman" w:cs="Times New Roman"/>
                <w:sz w:val="28"/>
                <w:szCs w:val="28"/>
                <w:lang w:val="kk-KZ"/>
              </w:rPr>
              <w:t xml:space="preserve"> </w:t>
            </w:r>
            <w:proofErr w:type="spellStart"/>
            <w:r w:rsidR="00A85940" w:rsidRPr="0021405F">
              <w:rPr>
                <w:rFonts w:ascii="Times New Roman" w:eastAsia="Times New Roman" w:hAnsi="Times New Roman" w:cs="Times New Roman"/>
                <w:sz w:val="28"/>
                <w:szCs w:val="28"/>
              </w:rPr>
              <w:t>эмоционалды</w:t>
            </w:r>
            <w:proofErr w:type="spellEnd"/>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оң</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көзқарас пен танымдық</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қызығушылықты</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қалыптастыру;</w:t>
            </w:r>
          </w:p>
          <w:p w:rsidR="002A7EBF" w:rsidRDefault="002A7EBF" w:rsidP="002A7EBF">
            <w:pPr>
              <w:shd w:val="clear" w:color="auto" w:fill="FFFFFF"/>
              <w:spacing w:before="30" w:after="30" w:line="240" w:lineRule="auto"/>
              <w:ind w:left="33" w:right="326" w:firstLine="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Адам</w:t>
            </w:r>
            <w:r w:rsidR="00A85940">
              <w:rPr>
                <w:rFonts w:ascii="Times New Roman" w:eastAsia="Times New Roman" w:hAnsi="Times New Roman" w:cs="Times New Roman"/>
                <w:sz w:val="28"/>
                <w:szCs w:val="28"/>
              </w:rPr>
              <w:t>ның</w:t>
            </w:r>
            <w:r w:rsidR="00A85940">
              <w:rPr>
                <w:rFonts w:ascii="Times New Roman" w:eastAsia="Times New Roman" w:hAnsi="Times New Roman" w:cs="Times New Roman"/>
                <w:sz w:val="28"/>
                <w:szCs w:val="28"/>
                <w:lang w:val="kk-KZ"/>
              </w:rPr>
              <w:t xml:space="preserve"> </w:t>
            </w:r>
            <w:r w:rsidR="00A85940">
              <w:rPr>
                <w:rFonts w:ascii="Times New Roman" w:eastAsia="Times New Roman" w:hAnsi="Times New Roman" w:cs="Times New Roman"/>
                <w:sz w:val="28"/>
                <w:szCs w:val="28"/>
              </w:rPr>
              <w:t>табиғаттағы</w:t>
            </w:r>
            <w:r w:rsidR="00A85940">
              <w:rPr>
                <w:rFonts w:ascii="Times New Roman" w:eastAsia="Times New Roman" w:hAnsi="Times New Roman" w:cs="Times New Roman"/>
                <w:sz w:val="28"/>
                <w:szCs w:val="28"/>
                <w:lang w:val="kk-KZ"/>
              </w:rPr>
              <w:t xml:space="preserve"> </w:t>
            </w:r>
            <w:r w:rsidR="00A85940">
              <w:rPr>
                <w:rFonts w:ascii="Times New Roman" w:eastAsia="Times New Roman" w:hAnsi="Times New Roman" w:cs="Times New Roman"/>
                <w:sz w:val="28"/>
                <w:szCs w:val="28"/>
              </w:rPr>
              <w:t>рөлін</w:t>
            </w:r>
            <w:r w:rsidR="00A85940">
              <w:rPr>
                <w:rFonts w:ascii="Times New Roman" w:eastAsia="Times New Roman" w:hAnsi="Times New Roman" w:cs="Times New Roman"/>
                <w:sz w:val="28"/>
                <w:szCs w:val="28"/>
                <w:lang w:val="kk-KZ"/>
              </w:rPr>
              <w:t xml:space="preserve"> </w:t>
            </w:r>
            <w:r w:rsidR="00A85940">
              <w:rPr>
                <w:rFonts w:ascii="Times New Roman" w:eastAsia="Times New Roman" w:hAnsi="Times New Roman" w:cs="Times New Roman"/>
                <w:sz w:val="28"/>
                <w:szCs w:val="28"/>
              </w:rPr>
              <w:t>түсінуге,</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оны</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табиғаттың</w:t>
            </w:r>
            <w:r w:rsidR="00A85940">
              <w:rPr>
                <w:rFonts w:ascii="Times New Roman" w:eastAsia="Times New Roman" w:hAnsi="Times New Roman" w:cs="Times New Roman"/>
                <w:sz w:val="28"/>
                <w:szCs w:val="28"/>
                <w:lang w:val="kk-KZ"/>
              </w:rPr>
              <w:t xml:space="preserve"> </w:t>
            </w:r>
            <w:proofErr w:type="spellStart"/>
            <w:r w:rsidR="00A85940" w:rsidRPr="0021405F">
              <w:rPr>
                <w:rFonts w:ascii="Times New Roman" w:eastAsia="Times New Roman" w:hAnsi="Times New Roman" w:cs="Times New Roman"/>
                <w:sz w:val="28"/>
                <w:szCs w:val="28"/>
              </w:rPr>
              <w:t>бір</w:t>
            </w:r>
            <w:proofErr w:type="spellEnd"/>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бөлігі</w:t>
            </w:r>
            <w:r w:rsidR="00A85940">
              <w:rPr>
                <w:rFonts w:ascii="Times New Roman" w:eastAsia="Times New Roman" w:hAnsi="Times New Roman" w:cs="Times New Roman"/>
                <w:sz w:val="28"/>
                <w:szCs w:val="28"/>
                <w:lang w:val="kk-KZ"/>
              </w:rPr>
              <w:t xml:space="preserve"> </w:t>
            </w:r>
            <w:proofErr w:type="spellStart"/>
            <w:r w:rsidR="00A85940" w:rsidRPr="0021405F">
              <w:rPr>
                <w:rFonts w:ascii="Times New Roman" w:eastAsia="Times New Roman" w:hAnsi="Times New Roman" w:cs="Times New Roman"/>
                <w:sz w:val="28"/>
                <w:szCs w:val="28"/>
              </w:rPr>
              <w:t>ретінде</w:t>
            </w:r>
            <w:proofErr w:type="spellEnd"/>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қабылдауға</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ықпал</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ету;</w:t>
            </w:r>
          </w:p>
          <w:p w:rsidR="00A85940" w:rsidRPr="002A7EBF" w:rsidRDefault="002A7EBF" w:rsidP="002A7EBF">
            <w:pPr>
              <w:shd w:val="clear" w:color="auto" w:fill="FFFFFF"/>
              <w:spacing w:before="30" w:after="30" w:line="240" w:lineRule="auto"/>
              <w:ind w:left="33" w:right="326"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A85940">
              <w:rPr>
                <w:rFonts w:ascii="Times New Roman" w:eastAsia="Times New Roman" w:hAnsi="Times New Roman" w:cs="Times New Roman"/>
                <w:sz w:val="28"/>
                <w:szCs w:val="28"/>
              </w:rPr>
              <w:t>Көркем</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шығармашылық</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қызметте</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табиғатпен</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қарым-қатынастан</w:t>
            </w:r>
            <w:r w:rsidR="00A85940">
              <w:rPr>
                <w:rFonts w:ascii="Times New Roman" w:eastAsia="Times New Roman" w:hAnsi="Times New Roman" w:cs="Times New Roman"/>
                <w:sz w:val="28"/>
                <w:szCs w:val="28"/>
                <w:lang w:val="kk-KZ"/>
              </w:rPr>
              <w:t xml:space="preserve"> </w:t>
            </w:r>
            <w:r w:rsidR="00A85940" w:rsidRPr="0021405F">
              <w:rPr>
                <w:rFonts w:ascii="Times New Roman" w:eastAsia="Times New Roman" w:hAnsi="Times New Roman" w:cs="Times New Roman"/>
                <w:sz w:val="28"/>
                <w:szCs w:val="28"/>
              </w:rPr>
              <w:t>ал</w:t>
            </w:r>
            <w:r w:rsidR="00A85940">
              <w:rPr>
                <w:rFonts w:ascii="Times New Roman" w:eastAsia="Times New Roman" w:hAnsi="Times New Roman" w:cs="Times New Roman"/>
                <w:sz w:val="28"/>
                <w:szCs w:val="28"/>
              </w:rPr>
              <w:t>ған</w:t>
            </w:r>
            <w:r w:rsidR="00A85940">
              <w:rPr>
                <w:rFonts w:ascii="Times New Roman" w:eastAsia="Times New Roman" w:hAnsi="Times New Roman" w:cs="Times New Roman"/>
                <w:sz w:val="28"/>
                <w:szCs w:val="28"/>
                <w:lang w:val="kk-KZ"/>
              </w:rPr>
              <w:t xml:space="preserve"> </w:t>
            </w:r>
            <w:r w:rsidR="00A85940">
              <w:rPr>
                <w:rFonts w:ascii="Times New Roman" w:eastAsia="Times New Roman" w:hAnsi="Times New Roman" w:cs="Times New Roman"/>
                <w:sz w:val="28"/>
                <w:szCs w:val="28"/>
              </w:rPr>
              <w:t>әсерлерін</w:t>
            </w:r>
            <w:r w:rsidR="00A85940">
              <w:rPr>
                <w:rFonts w:ascii="Times New Roman" w:eastAsia="Times New Roman" w:hAnsi="Times New Roman" w:cs="Times New Roman"/>
                <w:sz w:val="28"/>
                <w:szCs w:val="28"/>
                <w:lang w:val="kk-KZ"/>
              </w:rPr>
              <w:t xml:space="preserve"> </w:t>
            </w:r>
            <w:proofErr w:type="spellStart"/>
            <w:r w:rsidR="00A85940">
              <w:rPr>
                <w:rFonts w:ascii="Times New Roman" w:eastAsia="Times New Roman" w:hAnsi="Times New Roman" w:cs="Times New Roman"/>
                <w:sz w:val="28"/>
                <w:szCs w:val="28"/>
              </w:rPr>
              <w:t>бейнелеу</w:t>
            </w:r>
            <w:proofErr w:type="spellEnd"/>
            <w:r w:rsidR="00A85940">
              <w:rPr>
                <w:rFonts w:ascii="Times New Roman" w:eastAsia="Times New Roman" w:hAnsi="Times New Roman" w:cs="Times New Roman"/>
                <w:sz w:val="28"/>
                <w:szCs w:val="28"/>
                <w:lang w:val="kk-KZ"/>
              </w:rPr>
              <w:t xml:space="preserve"> </w:t>
            </w:r>
            <w:r w:rsidR="00A85940">
              <w:rPr>
                <w:rFonts w:ascii="Times New Roman" w:eastAsia="Times New Roman" w:hAnsi="Times New Roman" w:cs="Times New Roman"/>
                <w:sz w:val="28"/>
                <w:szCs w:val="28"/>
              </w:rPr>
              <w:t>қабілеті</w:t>
            </w:r>
            <w:r w:rsidR="00A85940">
              <w:rPr>
                <w:rFonts w:ascii="Times New Roman" w:eastAsia="Times New Roman" w:hAnsi="Times New Roman" w:cs="Times New Roman"/>
                <w:sz w:val="28"/>
                <w:szCs w:val="28"/>
                <w:lang w:val="kk-KZ"/>
              </w:rPr>
              <w:t xml:space="preserve">н </w:t>
            </w:r>
            <w:proofErr w:type="spellStart"/>
            <w:r w:rsidR="00A85940" w:rsidRPr="0021405F">
              <w:rPr>
                <w:rFonts w:ascii="Times New Roman" w:eastAsia="Times New Roman" w:hAnsi="Times New Roman" w:cs="Times New Roman"/>
                <w:sz w:val="28"/>
                <w:szCs w:val="28"/>
              </w:rPr>
              <w:t>дамыту</w:t>
            </w:r>
            <w:proofErr w:type="spellEnd"/>
            <w:r w:rsidR="00A85940" w:rsidRPr="0021405F">
              <w:rPr>
                <w:rFonts w:ascii="Times New Roman" w:eastAsia="Times New Roman" w:hAnsi="Times New Roman" w:cs="Times New Roman"/>
                <w:sz w:val="28"/>
                <w:szCs w:val="28"/>
              </w:rPr>
              <w:t>.</w:t>
            </w:r>
          </w:p>
        </w:tc>
      </w:tr>
      <w:tr w:rsidR="00A85940" w:rsidTr="002A7EBF">
        <w:tc>
          <w:tcPr>
            <w:tcW w:w="3227" w:type="dxa"/>
          </w:tcPr>
          <w:p w:rsidR="00A85940" w:rsidRPr="00A85940" w:rsidRDefault="00A85940" w:rsidP="00A85940">
            <w:pPr>
              <w:ind w:firstLine="0"/>
              <w:jc w:val="center"/>
              <w:rPr>
                <w:rFonts w:ascii="Times New Roman" w:hAnsi="Times New Roman" w:cs="Times New Roman"/>
                <w:b/>
                <w:sz w:val="28"/>
                <w:szCs w:val="28"/>
              </w:rPr>
            </w:pPr>
            <w:r w:rsidRPr="00A85940">
              <w:rPr>
                <w:rFonts w:ascii="Times New Roman" w:hAnsi="Times New Roman" w:cs="Times New Roman"/>
                <w:b/>
                <w:sz w:val="28"/>
                <w:szCs w:val="28"/>
              </w:rPr>
              <w:lastRenderedPageBreak/>
              <w:t>Күтілетін</w:t>
            </w:r>
            <w:r>
              <w:rPr>
                <w:rFonts w:ascii="Times New Roman" w:hAnsi="Times New Roman" w:cs="Times New Roman"/>
                <w:b/>
                <w:sz w:val="28"/>
                <w:szCs w:val="28"/>
                <w:lang w:val="kk-KZ"/>
              </w:rPr>
              <w:t xml:space="preserve"> </w:t>
            </w:r>
            <w:r w:rsidRPr="00A85940">
              <w:rPr>
                <w:rFonts w:ascii="Times New Roman" w:hAnsi="Times New Roman" w:cs="Times New Roman"/>
                <w:b/>
                <w:sz w:val="28"/>
                <w:szCs w:val="28"/>
              </w:rPr>
              <w:t>нәтижелер</w:t>
            </w:r>
          </w:p>
        </w:tc>
        <w:tc>
          <w:tcPr>
            <w:tcW w:w="11765" w:type="dxa"/>
          </w:tcPr>
          <w:p w:rsidR="00A85940" w:rsidRPr="0021405F" w:rsidRDefault="00A85940" w:rsidP="00A85940">
            <w:pPr>
              <w:spacing w:after="0" w:line="240" w:lineRule="auto"/>
              <w:ind w:left="33" w:right="0" w:firstLine="0"/>
              <w:jc w:val="left"/>
              <w:rPr>
                <w:rFonts w:ascii="Times New Roman" w:hAnsi="Times New Roman" w:cs="Times New Roman"/>
                <w:sz w:val="28"/>
                <w:szCs w:val="28"/>
              </w:rPr>
            </w:pPr>
            <w:r w:rsidRPr="0021405F">
              <w:rPr>
                <w:rFonts w:ascii="Times New Roman" w:hAnsi="Times New Roman" w:cs="Times New Roman"/>
                <w:sz w:val="28"/>
                <w:szCs w:val="28"/>
              </w:rPr>
              <w:t>- өзінің</w:t>
            </w:r>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кодексі</w:t>
            </w:r>
            <w:proofErr w:type="spellEnd"/>
            <w:r w:rsidRPr="0021405F">
              <w:rPr>
                <w:rFonts w:ascii="Times New Roman" w:hAnsi="Times New Roman" w:cs="Times New Roman"/>
                <w:sz w:val="28"/>
                <w:szCs w:val="28"/>
              </w:rPr>
              <w:t xml:space="preserve">, </w:t>
            </w:r>
            <w:proofErr w:type="spellStart"/>
            <w:r w:rsidRPr="0021405F">
              <w:rPr>
                <w:rFonts w:ascii="Times New Roman" w:hAnsi="Times New Roman" w:cs="Times New Roman"/>
                <w:sz w:val="28"/>
                <w:szCs w:val="28"/>
              </w:rPr>
              <w:t>принциптері</w:t>
            </w:r>
            <w:proofErr w:type="gramStart"/>
            <w:r w:rsidRPr="0021405F">
              <w:rPr>
                <w:rFonts w:ascii="Times New Roman" w:hAnsi="Times New Roman" w:cs="Times New Roman"/>
                <w:sz w:val="28"/>
                <w:szCs w:val="28"/>
              </w:rPr>
              <w:t>мен</w:t>
            </w:r>
            <w:proofErr w:type="spellEnd"/>
            <w:r w:rsidRPr="0021405F">
              <w:rPr>
                <w:rFonts w:ascii="Times New Roman" w:hAnsi="Times New Roman" w:cs="Times New Roman"/>
                <w:sz w:val="28"/>
                <w:szCs w:val="28"/>
              </w:rPr>
              <w:t xml:space="preserve"> ж</w:t>
            </w:r>
            <w:proofErr w:type="gramEnd"/>
            <w:r w:rsidRPr="0021405F">
              <w:rPr>
                <w:rFonts w:ascii="Times New Roman" w:hAnsi="Times New Roman" w:cs="Times New Roman"/>
                <w:sz w:val="28"/>
                <w:szCs w:val="28"/>
              </w:rPr>
              <w:t>ұмыс</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жүйесі бар экологиялық</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бағыттағы</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балабақша.</w:t>
            </w:r>
          </w:p>
          <w:p w:rsidR="00A85940" w:rsidRPr="0021405F" w:rsidRDefault="00A85940" w:rsidP="00A85940">
            <w:pPr>
              <w:spacing w:after="0" w:line="240" w:lineRule="auto"/>
              <w:ind w:left="33" w:right="0" w:firstLine="0"/>
              <w:jc w:val="left"/>
              <w:rPr>
                <w:rFonts w:ascii="Times New Roman" w:hAnsi="Times New Roman" w:cs="Times New Roman"/>
                <w:sz w:val="28"/>
                <w:szCs w:val="28"/>
              </w:rPr>
            </w:pPr>
            <w:r w:rsidRPr="0021405F">
              <w:rPr>
                <w:rFonts w:ascii="Times New Roman" w:hAnsi="Times New Roman" w:cs="Times New Roman"/>
                <w:sz w:val="28"/>
                <w:szCs w:val="28"/>
              </w:rPr>
              <w:t xml:space="preserve">- балалардың, </w:t>
            </w:r>
            <w:proofErr w:type="spellStart"/>
            <w:r w:rsidRPr="0021405F">
              <w:rPr>
                <w:rFonts w:ascii="Times New Roman" w:hAnsi="Times New Roman" w:cs="Times New Roman"/>
                <w:sz w:val="28"/>
                <w:szCs w:val="28"/>
              </w:rPr>
              <w:t>ата-аналар</w:t>
            </w:r>
            <w:proofErr w:type="spellEnd"/>
            <w:r w:rsidRPr="0021405F">
              <w:rPr>
                <w:rFonts w:ascii="Times New Roman" w:hAnsi="Times New Roman" w:cs="Times New Roman"/>
                <w:sz w:val="28"/>
                <w:szCs w:val="28"/>
              </w:rPr>
              <w:t xml:space="preserve"> мен педагогтардың</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экологиялық</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мәдениетінің</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деңгейін</w:t>
            </w:r>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арттыру</w:t>
            </w:r>
            <w:proofErr w:type="spellEnd"/>
            <w:r w:rsidRPr="0021405F">
              <w:rPr>
                <w:rFonts w:ascii="Times New Roman" w:hAnsi="Times New Roman" w:cs="Times New Roman"/>
                <w:sz w:val="28"/>
                <w:szCs w:val="28"/>
              </w:rPr>
              <w:t xml:space="preserve">; </w:t>
            </w:r>
          </w:p>
          <w:p w:rsidR="00A85940" w:rsidRPr="00F21350" w:rsidRDefault="00A85940" w:rsidP="00A85940">
            <w:pPr>
              <w:spacing w:after="0" w:line="240" w:lineRule="auto"/>
              <w:ind w:left="33" w:right="0" w:firstLine="0"/>
              <w:jc w:val="left"/>
              <w:rPr>
                <w:rFonts w:ascii="Times New Roman" w:hAnsi="Times New Roman" w:cs="Times New Roman"/>
                <w:sz w:val="28"/>
                <w:szCs w:val="28"/>
                <w:lang w:val="kk-KZ"/>
              </w:rPr>
            </w:pPr>
            <w:r w:rsidRPr="0021405F">
              <w:rPr>
                <w:rFonts w:ascii="Times New Roman" w:hAnsi="Times New Roman" w:cs="Times New Roman"/>
                <w:sz w:val="28"/>
                <w:szCs w:val="28"/>
              </w:rPr>
              <w:t xml:space="preserve">- </w:t>
            </w:r>
            <w:proofErr w:type="spellStart"/>
            <w:r w:rsidRPr="0021405F">
              <w:rPr>
                <w:rFonts w:ascii="Times New Roman" w:hAnsi="Times New Roman" w:cs="Times New Roman"/>
                <w:sz w:val="28"/>
                <w:szCs w:val="28"/>
              </w:rPr>
              <w:t>мектеп</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жасына</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дейінгі</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балаларда</w:t>
            </w:r>
            <w:proofErr w:type="spellEnd"/>
            <w:r>
              <w:rPr>
                <w:rFonts w:ascii="Times New Roman" w:hAnsi="Times New Roman" w:cs="Times New Roman"/>
                <w:sz w:val="28"/>
                <w:szCs w:val="28"/>
                <w:lang w:val="kk-KZ"/>
              </w:rPr>
              <w:t xml:space="preserve"> </w:t>
            </w:r>
            <w:r w:rsidRPr="0021405F">
              <w:rPr>
                <w:rFonts w:ascii="Times New Roman" w:hAnsi="Times New Roman" w:cs="Times New Roman"/>
                <w:sz w:val="28"/>
                <w:szCs w:val="28"/>
              </w:rPr>
              <w:t>адамның</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табиғатпен</w:t>
            </w:r>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ажырамас</w:t>
            </w:r>
            <w:proofErr w:type="spellEnd"/>
            <w:r>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байланысын</w:t>
            </w:r>
            <w:proofErr w:type="spellEnd"/>
            <w:r>
              <w:rPr>
                <w:rFonts w:ascii="Times New Roman" w:hAnsi="Times New Roman" w:cs="Times New Roman"/>
                <w:sz w:val="28"/>
                <w:szCs w:val="28"/>
                <w:lang w:val="kk-KZ"/>
              </w:rPr>
              <w:t xml:space="preserve"> </w:t>
            </w:r>
            <w:r w:rsidRPr="0021405F">
              <w:rPr>
                <w:rFonts w:ascii="Times New Roman" w:hAnsi="Times New Roman" w:cs="Times New Roman"/>
                <w:sz w:val="28"/>
                <w:szCs w:val="28"/>
              </w:rPr>
              <w:t xml:space="preserve">түсіну, </w:t>
            </w:r>
            <w:r w:rsidR="00F21350">
              <w:rPr>
                <w:rFonts w:ascii="Times New Roman" w:hAnsi="Times New Roman" w:cs="Times New Roman"/>
                <w:sz w:val="28"/>
                <w:szCs w:val="28"/>
                <w:lang w:val="kk-KZ"/>
              </w:rPr>
              <w:t>т</w:t>
            </w:r>
            <w:r w:rsidRPr="0021405F">
              <w:rPr>
                <w:rFonts w:ascii="Times New Roman" w:hAnsi="Times New Roman" w:cs="Times New Roman"/>
                <w:sz w:val="28"/>
                <w:szCs w:val="28"/>
              </w:rPr>
              <w:t>абиғаттың</w:t>
            </w:r>
            <w:r>
              <w:rPr>
                <w:rFonts w:ascii="Times New Roman" w:hAnsi="Times New Roman" w:cs="Times New Roman"/>
                <w:sz w:val="28"/>
                <w:szCs w:val="28"/>
                <w:lang w:val="kk-KZ"/>
              </w:rPr>
              <w:t xml:space="preserve"> </w:t>
            </w:r>
            <w:r w:rsidRPr="0021405F">
              <w:rPr>
                <w:rFonts w:ascii="Times New Roman" w:hAnsi="Times New Roman" w:cs="Times New Roman"/>
                <w:sz w:val="28"/>
                <w:szCs w:val="28"/>
              </w:rPr>
              <w:t>жалпыадамзаттық</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құндылығын</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түсіну,</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адамдардың</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әл-ауқатының</w:t>
            </w:r>
            <w:r w:rsidR="00F21350">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тіршілі</w:t>
            </w:r>
            <w:proofErr w:type="gramStart"/>
            <w:r w:rsidRPr="0021405F">
              <w:rPr>
                <w:rFonts w:ascii="Times New Roman" w:hAnsi="Times New Roman" w:cs="Times New Roman"/>
                <w:sz w:val="28"/>
                <w:szCs w:val="28"/>
              </w:rPr>
              <w:t>к</w:t>
            </w:r>
            <w:proofErr w:type="spellEnd"/>
            <w:r w:rsidR="00F21350">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ету</w:t>
            </w:r>
            <w:proofErr w:type="spellEnd"/>
            <w:proofErr w:type="gramEnd"/>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ортасының</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тұтастығына</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және</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қоршаған</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ортаға</w:t>
            </w:r>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қатысуға</w:t>
            </w:r>
            <w:r w:rsidR="00F21350">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деген</w:t>
            </w:r>
            <w:proofErr w:type="spellEnd"/>
            <w:r w:rsidR="00F21350">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ішкі</w:t>
            </w:r>
            <w:proofErr w:type="spellEnd"/>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қажеттілікке</w:t>
            </w:r>
            <w:r w:rsidR="00F21350">
              <w:rPr>
                <w:rFonts w:ascii="Times New Roman" w:hAnsi="Times New Roman" w:cs="Times New Roman"/>
                <w:sz w:val="28"/>
                <w:szCs w:val="28"/>
                <w:lang w:val="kk-KZ"/>
              </w:rPr>
              <w:t xml:space="preserve"> </w:t>
            </w:r>
            <w:r w:rsidR="00F21350">
              <w:rPr>
                <w:rFonts w:ascii="Times New Roman" w:hAnsi="Times New Roman" w:cs="Times New Roman"/>
                <w:sz w:val="28"/>
                <w:szCs w:val="28"/>
              </w:rPr>
              <w:t>тәуелділігі</w:t>
            </w:r>
            <w:r w:rsidR="00F21350">
              <w:rPr>
                <w:rFonts w:ascii="Times New Roman" w:hAnsi="Times New Roman" w:cs="Times New Roman"/>
                <w:sz w:val="28"/>
                <w:szCs w:val="28"/>
                <w:lang w:val="kk-KZ"/>
              </w:rPr>
              <w:t>;</w:t>
            </w:r>
          </w:p>
          <w:p w:rsidR="00F21350" w:rsidRDefault="00A85940" w:rsidP="00A85940">
            <w:pPr>
              <w:spacing w:after="0" w:line="240" w:lineRule="auto"/>
              <w:ind w:left="33" w:right="0" w:firstLine="0"/>
              <w:jc w:val="left"/>
              <w:rPr>
                <w:rFonts w:ascii="Times New Roman" w:hAnsi="Times New Roman" w:cs="Times New Roman"/>
                <w:sz w:val="28"/>
                <w:szCs w:val="28"/>
                <w:lang w:val="kk-KZ"/>
              </w:rPr>
            </w:pPr>
            <w:r w:rsidRPr="0021405F">
              <w:rPr>
                <w:rFonts w:ascii="Times New Roman" w:hAnsi="Times New Roman" w:cs="Times New Roman"/>
                <w:sz w:val="28"/>
                <w:szCs w:val="28"/>
              </w:rPr>
              <w:t xml:space="preserve">- </w:t>
            </w:r>
            <w:proofErr w:type="spellStart"/>
            <w:r w:rsidRPr="0021405F">
              <w:rPr>
                <w:rFonts w:ascii="Times New Roman" w:hAnsi="Times New Roman" w:cs="Times New Roman"/>
                <w:sz w:val="28"/>
                <w:szCs w:val="28"/>
              </w:rPr>
              <w:t>мектеп</w:t>
            </w:r>
            <w:proofErr w:type="spellEnd"/>
            <w:r w:rsidR="00F21350">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жасына</w:t>
            </w:r>
            <w:proofErr w:type="spellEnd"/>
            <w:r w:rsidR="00F21350">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дейінгі</w:t>
            </w:r>
            <w:proofErr w:type="spellEnd"/>
            <w:r w:rsidR="00F21350">
              <w:rPr>
                <w:rFonts w:ascii="Times New Roman" w:hAnsi="Times New Roman" w:cs="Times New Roman"/>
                <w:sz w:val="28"/>
                <w:szCs w:val="28"/>
                <w:lang w:val="kk-KZ"/>
              </w:rPr>
              <w:t xml:space="preserve"> </w:t>
            </w:r>
            <w:r w:rsidRPr="0021405F">
              <w:rPr>
                <w:rFonts w:ascii="Times New Roman" w:hAnsi="Times New Roman" w:cs="Times New Roman"/>
                <w:sz w:val="28"/>
                <w:szCs w:val="28"/>
              </w:rPr>
              <w:t>балалардың</w:t>
            </w:r>
            <w:r w:rsidR="00F21350">
              <w:rPr>
                <w:rFonts w:ascii="Times New Roman" w:hAnsi="Times New Roman" w:cs="Times New Roman"/>
                <w:sz w:val="28"/>
                <w:szCs w:val="28"/>
                <w:lang w:val="kk-KZ"/>
              </w:rPr>
              <w:t xml:space="preserve"> </w:t>
            </w:r>
            <w:proofErr w:type="spellStart"/>
            <w:r w:rsidRPr="0021405F">
              <w:rPr>
                <w:rFonts w:ascii="Times New Roman" w:hAnsi="Times New Roman" w:cs="Times New Roman"/>
                <w:sz w:val="28"/>
                <w:szCs w:val="28"/>
              </w:rPr>
              <w:t>жалпы</w:t>
            </w:r>
            <w:proofErr w:type="spellEnd"/>
            <w:r w:rsidRPr="0021405F">
              <w:rPr>
                <w:rFonts w:ascii="Times New Roman" w:hAnsi="Times New Roman" w:cs="Times New Roman"/>
                <w:sz w:val="28"/>
                <w:szCs w:val="28"/>
              </w:rPr>
              <w:t xml:space="preserve"> о</w:t>
            </w:r>
            <w:proofErr w:type="gramStart"/>
            <w:r w:rsidRPr="0021405F">
              <w:rPr>
                <w:rFonts w:ascii="Times New Roman" w:hAnsi="Times New Roman" w:cs="Times New Roman"/>
                <w:sz w:val="28"/>
                <w:szCs w:val="28"/>
              </w:rPr>
              <w:t>й-</w:t>
            </w:r>
            <w:proofErr w:type="gramEnd"/>
            <w:r w:rsidRPr="0021405F">
              <w:rPr>
                <w:rFonts w:ascii="Times New Roman" w:hAnsi="Times New Roman" w:cs="Times New Roman"/>
                <w:sz w:val="28"/>
                <w:szCs w:val="28"/>
              </w:rPr>
              <w:t>өрісін</w:t>
            </w:r>
            <w:r w:rsidR="00F21350">
              <w:rPr>
                <w:rFonts w:ascii="Times New Roman" w:hAnsi="Times New Roman" w:cs="Times New Roman"/>
                <w:sz w:val="28"/>
                <w:szCs w:val="28"/>
                <w:lang w:val="kk-KZ"/>
              </w:rPr>
              <w:t xml:space="preserve"> </w:t>
            </w:r>
            <w:r w:rsidR="00F21350">
              <w:rPr>
                <w:rFonts w:ascii="Times New Roman" w:hAnsi="Times New Roman" w:cs="Times New Roman"/>
                <w:sz w:val="28"/>
                <w:szCs w:val="28"/>
              </w:rPr>
              <w:t>кеңейту,</w:t>
            </w:r>
          </w:p>
          <w:p w:rsidR="00A85940" w:rsidRPr="00F21350" w:rsidRDefault="00F21350" w:rsidP="00A85940">
            <w:pPr>
              <w:spacing w:after="0" w:line="240" w:lineRule="auto"/>
              <w:ind w:left="33" w:right="0" w:firstLine="0"/>
              <w:jc w:val="lef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5940" w:rsidRPr="0021405F">
              <w:rPr>
                <w:rFonts w:ascii="Times New Roman" w:hAnsi="Times New Roman" w:cs="Times New Roman"/>
                <w:sz w:val="28"/>
                <w:szCs w:val="28"/>
              </w:rPr>
              <w:t>олардың</w:t>
            </w:r>
            <w:r>
              <w:rPr>
                <w:rFonts w:ascii="Times New Roman" w:hAnsi="Times New Roman" w:cs="Times New Roman"/>
                <w:sz w:val="28"/>
                <w:szCs w:val="28"/>
                <w:lang w:val="kk-KZ"/>
              </w:rPr>
              <w:t xml:space="preserve"> </w:t>
            </w:r>
            <w:r w:rsidR="00A85940" w:rsidRPr="0021405F">
              <w:rPr>
                <w:rFonts w:ascii="Times New Roman" w:hAnsi="Times New Roman" w:cs="Times New Roman"/>
                <w:sz w:val="28"/>
                <w:szCs w:val="28"/>
              </w:rPr>
              <w:t>шығармашылық</w:t>
            </w:r>
            <w:r>
              <w:rPr>
                <w:rFonts w:ascii="Times New Roman" w:hAnsi="Times New Roman" w:cs="Times New Roman"/>
                <w:sz w:val="28"/>
                <w:szCs w:val="28"/>
                <w:lang w:val="kk-KZ"/>
              </w:rPr>
              <w:t xml:space="preserve"> </w:t>
            </w:r>
            <w:r w:rsidR="00A85940" w:rsidRPr="0021405F">
              <w:rPr>
                <w:rFonts w:ascii="Times New Roman" w:hAnsi="Times New Roman" w:cs="Times New Roman"/>
                <w:sz w:val="28"/>
                <w:szCs w:val="28"/>
              </w:rPr>
              <w:t>қабілеттерін</w:t>
            </w:r>
            <w:r>
              <w:rPr>
                <w:rFonts w:ascii="Times New Roman" w:hAnsi="Times New Roman" w:cs="Times New Roman"/>
                <w:sz w:val="28"/>
                <w:szCs w:val="28"/>
                <w:lang w:val="kk-KZ"/>
              </w:rPr>
              <w:t xml:space="preserve"> </w:t>
            </w:r>
            <w:proofErr w:type="spellStart"/>
            <w:r w:rsidR="00A85940" w:rsidRPr="0021405F">
              <w:rPr>
                <w:rFonts w:ascii="Times New Roman" w:hAnsi="Times New Roman" w:cs="Times New Roman"/>
                <w:sz w:val="28"/>
                <w:szCs w:val="28"/>
              </w:rPr>
              <w:t>дамыту</w:t>
            </w:r>
            <w:proofErr w:type="spellEnd"/>
            <w:r>
              <w:rPr>
                <w:rFonts w:ascii="Times New Roman" w:hAnsi="Times New Roman" w:cs="Times New Roman"/>
                <w:sz w:val="28"/>
                <w:szCs w:val="28"/>
                <w:lang w:val="kk-KZ"/>
              </w:rPr>
              <w:t>.</w:t>
            </w:r>
          </w:p>
        </w:tc>
      </w:tr>
      <w:tr w:rsidR="00A85940" w:rsidTr="002A7EBF">
        <w:tc>
          <w:tcPr>
            <w:tcW w:w="3227" w:type="dxa"/>
          </w:tcPr>
          <w:p w:rsidR="00A85940" w:rsidRPr="00A85940" w:rsidRDefault="00A85940" w:rsidP="00A85940">
            <w:pPr>
              <w:ind w:firstLine="0"/>
              <w:jc w:val="center"/>
              <w:rPr>
                <w:rFonts w:ascii="Times New Roman" w:hAnsi="Times New Roman" w:cs="Times New Roman"/>
                <w:b/>
                <w:sz w:val="28"/>
                <w:szCs w:val="28"/>
              </w:rPr>
            </w:pPr>
            <w:proofErr w:type="spellStart"/>
            <w:r w:rsidRPr="00A85940">
              <w:rPr>
                <w:rFonts w:ascii="Times New Roman" w:hAnsi="Times New Roman" w:cs="Times New Roman"/>
                <w:b/>
                <w:sz w:val="28"/>
                <w:szCs w:val="28"/>
              </w:rPr>
              <w:t>Жоба</w:t>
            </w:r>
            <w:proofErr w:type="spellEnd"/>
            <w:r>
              <w:rPr>
                <w:rFonts w:ascii="Times New Roman" w:hAnsi="Times New Roman" w:cs="Times New Roman"/>
                <w:b/>
                <w:sz w:val="28"/>
                <w:szCs w:val="28"/>
                <w:lang w:val="kk-KZ"/>
              </w:rPr>
              <w:t xml:space="preserve"> </w:t>
            </w:r>
            <w:r w:rsidRPr="00A85940">
              <w:rPr>
                <w:rFonts w:ascii="Times New Roman" w:hAnsi="Times New Roman" w:cs="Times New Roman"/>
                <w:b/>
                <w:sz w:val="28"/>
                <w:szCs w:val="28"/>
              </w:rPr>
              <w:t>тү</w:t>
            </w:r>
            <w:proofErr w:type="gramStart"/>
            <w:r w:rsidRPr="00A85940">
              <w:rPr>
                <w:rFonts w:ascii="Times New Roman" w:hAnsi="Times New Roman" w:cs="Times New Roman"/>
                <w:b/>
                <w:sz w:val="28"/>
                <w:szCs w:val="28"/>
              </w:rPr>
              <w:t>р</w:t>
            </w:r>
            <w:proofErr w:type="gramEnd"/>
            <w:r w:rsidRPr="00A85940">
              <w:rPr>
                <w:rFonts w:ascii="Times New Roman" w:hAnsi="Times New Roman" w:cs="Times New Roman"/>
                <w:b/>
                <w:sz w:val="28"/>
                <w:szCs w:val="28"/>
              </w:rPr>
              <w:t>і</w:t>
            </w:r>
          </w:p>
        </w:tc>
        <w:tc>
          <w:tcPr>
            <w:tcW w:w="11765" w:type="dxa"/>
          </w:tcPr>
          <w:p w:rsidR="00A85940" w:rsidRPr="00394E97" w:rsidRDefault="00A85940" w:rsidP="00A85940">
            <w:pPr>
              <w:spacing w:after="0" w:line="240" w:lineRule="auto"/>
              <w:ind w:left="33" w:right="0" w:firstLine="0"/>
              <w:jc w:val="left"/>
              <w:rPr>
                <w:rFonts w:ascii="Times New Roman" w:hAnsi="Times New Roman" w:cs="Times New Roman"/>
                <w:sz w:val="28"/>
                <w:szCs w:val="28"/>
                <w:lang w:val="kk-KZ"/>
              </w:rPr>
            </w:pPr>
            <w:r w:rsidRPr="0021405F">
              <w:rPr>
                <w:rFonts w:ascii="Times New Roman" w:hAnsi="Times New Roman" w:cs="Times New Roman"/>
                <w:sz w:val="28"/>
                <w:szCs w:val="28"/>
                <w:lang w:val="kk-KZ"/>
              </w:rPr>
              <w:t>Ұзақ мерзімді (бір жылдан астам)</w:t>
            </w:r>
          </w:p>
        </w:tc>
      </w:tr>
      <w:tr w:rsidR="00F21350" w:rsidTr="002A7EBF">
        <w:tc>
          <w:tcPr>
            <w:tcW w:w="3227" w:type="dxa"/>
          </w:tcPr>
          <w:p w:rsidR="00F21350" w:rsidRPr="00F21350" w:rsidRDefault="00F21350" w:rsidP="00F21350">
            <w:pPr>
              <w:spacing w:after="0" w:line="240" w:lineRule="auto"/>
              <w:ind w:right="0" w:firstLine="0"/>
              <w:jc w:val="center"/>
              <w:rPr>
                <w:rFonts w:ascii="Times New Roman" w:hAnsi="Times New Roman" w:cs="Times New Roman"/>
                <w:b/>
                <w:sz w:val="28"/>
                <w:szCs w:val="28"/>
                <w:lang w:val="kk-KZ"/>
              </w:rPr>
            </w:pPr>
            <w:r w:rsidRPr="00F21350">
              <w:rPr>
                <w:rFonts w:ascii="Times New Roman" w:hAnsi="Times New Roman" w:cs="Times New Roman"/>
                <w:b/>
                <w:sz w:val="28"/>
                <w:szCs w:val="28"/>
                <w:lang w:val="kk-KZ"/>
              </w:rPr>
              <w:t>Жобаны іске асыру мерзімі</w:t>
            </w:r>
          </w:p>
        </w:tc>
        <w:tc>
          <w:tcPr>
            <w:tcW w:w="11765" w:type="dxa"/>
          </w:tcPr>
          <w:p w:rsidR="00F21350" w:rsidRPr="00394E97" w:rsidRDefault="00F21350" w:rsidP="00F21350">
            <w:pPr>
              <w:spacing w:after="0" w:line="240" w:lineRule="auto"/>
              <w:ind w:right="0" w:firstLine="0"/>
              <w:jc w:val="left"/>
              <w:rPr>
                <w:rFonts w:ascii="Times New Roman" w:hAnsi="Times New Roman" w:cs="Times New Roman"/>
                <w:sz w:val="28"/>
                <w:szCs w:val="28"/>
                <w:lang w:val="en-US"/>
              </w:rPr>
            </w:pPr>
            <w:r w:rsidRPr="00394E97">
              <w:rPr>
                <w:rFonts w:ascii="Times New Roman" w:hAnsi="Times New Roman" w:cs="Times New Roman"/>
                <w:sz w:val="28"/>
                <w:szCs w:val="28"/>
                <w:lang w:val="kk-KZ"/>
              </w:rPr>
              <w:t>2021</w:t>
            </w:r>
            <w:r>
              <w:rPr>
                <w:rFonts w:ascii="Times New Roman" w:hAnsi="Times New Roman" w:cs="Times New Roman"/>
                <w:sz w:val="28"/>
                <w:szCs w:val="28"/>
                <w:lang w:val="kk-KZ"/>
              </w:rPr>
              <w:t>-2025 жыл</w:t>
            </w:r>
          </w:p>
        </w:tc>
      </w:tr>
    </w:tbl>
    <w:p w:rsidR="00F21350" w:rsidRPr="00F21350" w:rsidRDefault="00F21350" w:rsidP="00F21350">
      <w:pPr>
        <w:tabs>
          <w:tab w:val="right" w:pos="14790"/>
        </w:tabs>
        <w:spacing w:after="0" w:line="240" w:lineRule="auto"/>
        <w:ind w:right="0" w:firstLine="0"/>
        <w:jc w:val="left"/>
        <w:rPr>
          <w:rFonts w:ascii="Times New Roman" w:hAnsi="Times New Roman" w:cs="Times New Roman"/>
          <w:sz w:val="28"/>
          <w:szCs w:val="28"/>
          <w:lang w:val="kk-KZ"/>
        </w:rPr>
      </w:pPr>
    </w:p>
    <w:p w:rsidR="004813FA" w:rsidRPr="00F21350" w:rsidRDefault="00BD3BA1" w:rsidP="00F21350">
      <w:pPr>
        <w:pStyle w:val="a5"/>
        <w:numPr>
          <w:ilvl w:val="1"/>
          <w:numId w:val="7"/>
        </w:numPr>
        <w:spacing w:after="0" w:line="240" w:lineRule="auto"/>
        <w:ind w:left="426" w:right="0"/>
        <w:jc w:val="center"/>
        <w:rPr>
          <w:rFonts w:ascii="Times New Roman" w:hAnsi="Times New Roman" w:cs="Times New Roman"/>
          <w:b/>
          <w:sz w:val="28"/>
          <w:szCs w:val="28"/>
          <w:lang w:val="kk-KZ"/>
        </w:rPr>
      </w:pPr>
      <w:r w:rsidRPr="004813FA">
        <w:rPr>
          <w:rFonts w:ascii="Times New Roman" w:hAnsi="Times New Roman" w:cs="Times New Roman"/>
          <w:b/>
          <w:sz w:val="28"/>
          <w:szCs w:val="28"/>
        </w:rPr>
        <w:t>Түсіндірме</w:t>
      </w:r>
      <w:r w:rsidR="00F21350">
        <w:rPr>
          <w:rFonts w:ascii="Times New Roman" w:hAnsi="Times New Roman" w:cs="Times New Roman"/>
          <w:b/>
          <w:sz w:val="28"/>
          <w:szCs w:val="28"/>
          <w:lang w:val="kk-KZ"/>
        </w:rPr>
        <w:t xml:space="preserve"> </w:t>
      </w:r>
      <w:proofErr w:type="spellStart"/>
      <w:r w:rsidRPr="004813FA">
        <w:rPr>
          <w:rFonts w:ascii="Times New Roman" w:hAnsi="Times New Roman" w:cs="Times New Roman"/>
          <w:b/>
          <w:sz w:val="28"/>
          <w:szCs w:val="28"/>
        </w:rPr>
        <w:t>жазба</w:t>
      </w:r>
      <w:proofErr w:type="spellEnd"/>
    </w:p>
    <w:p w:rsidR="00AE4EFE" w:rsidRDefault="00BD3BA1" w:rsidP="00E81724">
      <w:pPr>
        <w:spacing w:after="0" w:line="240" w:lineRule="auto"/>
        <w:ind w:right="0" w:firstLine="708"/>
        <w:rPr>
          <w:rFonts w:ascii="Times New Roman" w:hAnsi="Times New Roman" w:cs="Times New Roman"/>
          <w:color w:val="auto"/>
          <w:sz w:val="28"/>
          <w:szCs w:val="28"/>
          <w:lang w:val="kk-KZ"/>
        </w:rPr>
      </w:pPr>
      <w:r w:rsidRPr="004813FA">
        <w:rPr>
          <w:rFonts w:ascii="Times New Roman" w:hAnsi="Times New Roman" w:cs="Times New Roman"/>
          <w:sz w:val="28"/>
          <w:szCs w:val="28"/>
          <w:lang w:val="kk-KZ"/>
        </w:rPr>
        <w:t>Адамның табиғатпен байланыс мәселесі жаңа емес, ол әрқашан орын алып ж</w:t>
      </w:r>
      <w:r>
        <w:rPr>
          <w:rFonts w:ascii="Times New Roman" w:hAnsi="Times New Roman" w:cs="Times New Roman"/>
          <w:sz w:val="28"/>
          <w:szCs w:val="28"/>
          <w:lang w:val="kk-KZ"/>
        </w:rPr>
        <w:t>үрді</w:t>
      </w:r>
      <w:r w:rsidRPr="004813FA">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Бі</w:t>
      </w:r>
      <w:proofErr w:type="spellEnd"/>
      <w:r>
        <w:rPr>
          <w:rFonts w:ascii="Times New Roman" w:hAnsi="Times New Roman" w:cs="Times New Roman"/>
          <w:sz w:val="28"/>
          <w:szCs w:val="28"/>
          <w:lang w:val="kk-KZ"/>
        </w:rPr>
        <w:t>рақ қазі</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 дәл </w:t>
      </w:r>
      <w:r w:rsidRPr="00BD3BA1">
        <w:rPr>
          <w:rFonts w:ascii="Times New Roman" w:hAnsi="Times New Roman" w:cs="Times New Roman"/>
          <w:sz w:val="28"/>
          <w:szCs w:val="28"/>
        </w:rPr>
        <w:t>қазіргі</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уақытта</w:t>
      </w:r>
      <w:r w:rsidR="00F21350">
        <w:rPr>
          <w:rFonts w:ascii="Times New Roman" w:hAnsi="Times New Roman" w:cs="Times New Roman"/>
          <w:sz w:val="28"/>
          <w:szCs w:val="28"/>
          <w:lang w:val="kk-KZ"/>
        </w:rPr>
        <w:t xml:space="preserve"> </w:t>
      </w:r>
      <w:proofErr w:type="spellStart"/>
      <w:r w:rsidRPr="00BD3BA1">
        <w:rPr>
          <w:rFonts w:ascii="Times New Roman" w:hAnsi="Times New Roman" w:cs="Times New Roman"/>
          <w:sz w:val="28"/>
          <w:szCs w:val="28"/>
        </w:rPr>
        <w:t>адам</w:t>
      </w:r>
      <w:proofErr w:type="spellEnd"/>
      <w:r w:rsidRPr="00BD3BA1">
        <w:rPr>
          <w:rFonts w:ascii="Times New Roman" w:hAnsi="Times New Roman" w:cs="Times New Roman"/>
          <w:sz w:val="28"/>
          <w:szCs w:val="28"/>
        </w:rPr>
        <w:t xml:space="preserve"> мен табиғаттың</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өзара</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әрекеттесуінің</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экологиялық</w:t>
      </w:r>
      <w:r w:rsidR="00F21350">
        <w:rPr>
          <w:rFonts w:ascii="Times New Roman" w:hAnsi="Times New Roman" w:cs="Times New Roman"/>
          <w:sz w:val="28"/>
          <w:szCs w:val="28"/>
          <w:lang w:val="kk-KZ"/>
        </w:rPr>
        <w:t xml:space="preserve"> </w:t>
      </w:r>
      <w:proofErr w:type="spellStart"/>
      <w:r w:rsidRPr="00BD3BA1">
        <w:rPr>
          <w:rFonts w:ascii="Times New Roman" w:hAnsi="Times New Roman" w:cs="Times New Roman"/>
          <w:sz w:val="28"/>
          <w:szCs w:val="28"/>
        </w:rPr>
        <w:t>проблемасы</w:t>
      </w:r>
      <w:proofErr w:type="spellEnd"/>
      <w:r w:rsidRPr="00BD3BA1">
        <w:rPr>
          <w:rFonts w:ascii="Times New Roman" w:hAnsi="Times New Roman" w:cs="Times New Roman"/>
          <w:sz w:val="28"/>
          <w:szCs w:val="28"/>
        </w:rPr>
        <w:t>, сондай-ақ</w:t>
      </w:r>
      <w:r w:rsidR="00F21350">
        <w:rPr>
          <w:rFonts w:ascii="Times New Roman" w:hAnsi="Times New Roman" w:cs="Times New Roman"/>
          <w:sz w:val="28"/>
          <w:szCs w:val="28"/>
          <w:lang w:val="kk-KZ"/>
        </w:rPr>
        <w:t xml:space="preserve"> </w:t>
      </w:r>
      <w:proofErr w:type="spellStart"/>
      <w:r w:rsidRPr="00BD3BA1">
        <w:rPr>
          <w:rFonts w:ascii="Times New Roman" w:hAnsi="Times New Roman" w:cs="Times New Roman"/>
          <w:sz w:val="28"/>
          <w:szCs w:val="28"/>
        </w:rPr>
        <w:t>адамзат</w:t>
      </w:r>
      <w:proofErr w:type="spellEnd"/>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қоғамының</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қоршаған</w:t>
      </w:r>
      <w:r w:rsidR="00F21350">
        <w:rPr>
          <w:rFonts w:ascii="Times New Roman" w:hAnsi="Times New Roman" w:cs="Times New Roman"/>
          <w:sz w:val="28"/>
          <w:szCs w:val="28"/>
          <w:lang w:val="kk-KZ"/>
        </w:rPr>
        <w:t xml:space="preserve"> </w:t>
      </w:r>
      <w:r>
        <w:rPr>
          <w:rFonts w:ascii="Times New Roman" w:hAnsi="Times New Roman" w:cs="Times New Roman"/>
          <w:sz w:val="28"/>
          <w:szCs w:val="28"/>
        </w:rPr>
        <w:t>ортаға</w:t>
      </w:r>
      <w:r w:rsidR="00F21350">
        <w:rPr>
          <w:rFonts w:ascii="Times New Roman" w:hAnsi="Times New Roman" w:cs="Times New Roman"/>
          <w:sz w:val="28"/>
          <w:szCs w:val="28"/>
          <w:lang w:val="kk-KZ"/>
        </w:rPr>
        <w:t xml:space="preserve"> </w:t>
      </w:r>
      <w:r>
        <w:rPr>
          <w:rFonts w:ascii="Times New Roman" w:hAnsi="Times New Roman" w:cs="Times New Roman"/>
          <w:sz w:val="28"/>
          <w:szCs w:val="28"/>
        </w:rPr>
        <w:t>әсері</w:t>
      </w:r>
      <w:r w:rsidR="00F21350">
        <w:rPr>
          <w:rFonts w:ascii="Times New Roman" w:hAnsi="Times New Roman" w:cs="Times New Roman"/>
          <w:sz w:val="28"/>
          <w:szCs w:val="28"/>
          <w:lang w:val="kk-KZ"/>
        </w:rPr>
        <w:t xml:space="preserve"> </w:t>
      </w:r>
      <w:r>
        <w:rPr>
          <w:rFonts w:ascii="Times New Roman" w:hAnsi="Times New Roman" w:cs="Times New Roman"/>
          <w:sz w:val="28"/>
          <w:szCs w:val="28"/>
        </w:rPr>
        <w:t>өте</w:t>
      </w:r>
      <w:r w:rsidR="00F21350">
        <w:rPr>
          <w:rFonts w:ascii="Times New Roman" w:hAnsi="Times New Roman" w:cs="Times New Roman"/>
          <w:sz w:val="28"/>
          <w:szCs w:val="28"/>
          <w:lang w:val="kk-KZ"/>
        </w:rPr>
        <w:t xml:space="preserve"> </w:t>
      </w:r>
      <w:r>
        <w:rPr>
          <w:rFonts w:ascii="Times New Roman" w:hAnsi="Times New Roman" w:cs="Times New Roman"/>
          <w:sz w:val="28"/>
          <w:szCs w:val="28"/>
        </w:rPr>
        <w:t>өткір</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және</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үлкен</w:t>
      </w:r>
      <w:r w:rsidR="00F21350">
        <w:rPr>
          <w:rFonts w:ascii="Times New Roman" w:hAnsi="Times New Roman" w:cs="Times New Roman"/>
          <w:sz w:val="28"/>
          <w:szCs w:val="28"/>
          <w:lang w:val="kk-KZ"/>
        </w:rPr>
        <w:t xml:space="preserve"> </w:t>
      </w:r>
      <w:r>
        <w:rPr>
          <w:rFonts w:ascii="Times New Roman" w:hAnsi="Times New Roman" w:cs="Times New Roman"/>
          <w:sz w:val="28"/>
          <w:szCs w:val="28"/>
          <w:lang w:val="kk-KZ"/>
        </w:rPr>
        <w:t>көлемді</w:t>
      </w:r>
      <w:r w:rsidR="00F21350">
        <w:rPr>
          <w:rFonts w:ascii="Times New Roman" w:hAnsi="Times New Roman" w:cs="Times New Roman"/>
          <w:sz w:val="28"/>
          <w:szCs w:val="28"/>
          <w:lang w:val="kk-KZ"/>
        </w:rPr>
        <w:t xml:space="preserve"> </w:t>
      </w:r>
      <w:r>
        <w:rPr>
          <w:rFonts w:ascii="Times New Roman" w:hAnsi="Times New Roman" w:cs="Times New Roman"/>
          <w:sz w:val="28"/>
          <w:szCs w:val="28"/>
          <w:lang w:val="kk-KZ"/>
        </w:rPr>
        <w:t>алып отыр</w:t>
      </w:r>
      <w:r w:rsidRPr="00BD3BA1">
        <w:rPr>
          <w:rFonts w:ascii="Times New Roman" w:hAnsi="Times New Roman" w:cs="Times New Roman"/>
          <w:sz w:val="28"/>
          <w:szCs w:val="28"/>
        </w:rPr>
        <w:t>. Планета</w:t>
      </w:r>
      <w:r>
        <w:rPr>
          <w:rFonts w:ascii="Times New Roman" w:hAnsi="Times New Roman" w:cs="Times New Roman"/>
          <w:sz w:val="28"/>
          <w:szCs w:val="28"/>
          <w:lang w:val="kk-KZ"/>
        </w:rPr>
        <w:t>ны тек</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табиғат</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заңдылықтарын</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терең</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түсін</w:t>
      </w:r>
      <w:r>
        <w:rPr>
          <w:rFonts w:ascii="Times New Roman" w:hAnsi="Times New Roman" w:cs="Times New Roman"/>
          <w:sz w:val="28"/>
          <w:szCs w:val="28"/>
          <w:lang w:val="kk-KZ"/>
        </w:rPr>
        <w:t>і</w:t>
      </w:r>
      <w:proofErr w:type="gramStart"/>
      <w:r>
        <w:rPr>
          <w:rFonts w:ascii="Times New Roman" w:hAnsi="Times New Roman" w:cs="Times New Roman"/>
          <w:sz w:val="28"/>
          <w:szCs w:val="28"/>
          <w:lang w:val="kk-KZ"/>
        </w:rPr>
        <w:t>п</w:t>
      </w:r>
      <w:proofErr w:type="gramEnd"/>
      <w:r w:rsidRPr="00BD3BA1">
        <w:rPr>
          <w:rFonts w:ascii="Times New Roman" w:hAnsi="Times New Roman" w:cs="Times New Roman"/>
          <w:sz w:val="28"/>
          <w:szCs w:val="28"/>
        </w:rPr>
        <w:t xml:space="preserve">, </w:t>
      </w:r>
      <w:proofErr w:type="spellStart"/>
      <w:r w:rsidRPr="00BD3BA1">
        <w:rPr>
          <w:rFonts w:ascii="Times New Roman" w:hAnsi="Times New Roman" w:cs="Times New Roman"/>
          <w:sz w:val="28"/>
          <w:szCs w:val="28"/>
        </w:rPr>
        <w:t>адам</w:t>
      </w:r>
      <w:proofErr w:type="spellEnd"/>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табиғаттың</w:t>
      </w:r>
      <w:r w:rsidR="00F21350">
        <w:rPr>
          <w:rFonts w:ascii="Times New Roman" w:hAnsi="Times New Roman" w:cs="Times New Roman"/>
          <w:sz w:val="28"/>
          <w:szCs w:val="28"/>
          <w:lang w:val="kk-KZ"/>
        </w:rPr>
        <w:t xml:space="preserve"> </w:t>
      </w:r>
      <w:proofErr w:type="spellStart"/>
      <w:r w:rsidRPr="00BD3BA1">
        <w:rPr>
          <w:rFonts w:ascii="Times New Roman" w:hAnsi="Times New Roman" w:cs="Times New Roman"/>
          <w:sz w:val="28"/>
          <w:szCs w:val="28"/>
        </w:rPr>
        <w:t>бір</w:t>
      </w:r>
      <w:proofErr w:type="spellEnd"/>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бөлігі</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ғана</w:t>
      </w:r>
      <w:r w:rsidR="00F21350">
        <w:rPr>
          <w:rFonts w:ascii="Times New Roman" w:hAnsi="Times New Roman" w:cs="Times New Roman"/>
          <w:sz w:val="28"/>
          <w:szCs w:val="28"/>
          <w:lang w:val="kk-KZ"/>
        </w:rPr>
        <w:t xml:space="preserve"> </w:t>
      </w:r>
      <w:proofErr w:type="spellStart"/>
      <w:r w:rsidRPr="00BD3BA1">
        <w:rPr>
          <w:rFonts w:ascii="Times New Roman" w:hAnsi="Times New Roman" w:cs="Times New Roman"/>
          <w:sz w:val="28"/>
          <w:szCs w:val="28"/>
        </w:rPr>
        <w:t>екенін</w:t>
      </w:r>
      <w:proofErr w:type="spellEnd"/>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түсіну</w:t>
      </w:r>
      <w:r w:rsidR="00F21350">
        <w:rPr>
          <w:rFonts w:ascii="Times New Roman" w:hAnsi="Times New Roman" w:cs="Times New Roman"/>
          <w:sz w:val="28"/>
          <w:szCs w:val="28"/>
          <w:lang w:val="kk-KZ"/>
        </w:rPr>
        <w:t xml:space="preserve"> </w:t>
      </w:r>
      <w:proofErr w:type="spellStart"/>
      <w:r w:rsidRPr="00BD3BA1">
        <w:rPr>
          <w:rFonts w:ascii="Times New Roman" w:hAnsi="Times New Roman" w:cs="Times New Roman"/>
          <w:sz w:val="28"/>
          <w:szCs w:val="28"/>
        </w:rPr>
        <w:t>негізінде</w:t>
      </w:r>
      <w:proofErr w:type="spellEnd"/>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ж</w:t>
      </w:r>
      <w:r>
        <w:rPr>
          <w:rFonts w:ascii="Times New Roman" w:hAnsi="Times New Roman" w:cs="Times New Roman"/>
          <w:sz w:val="28"/>
          <w:szCs w:val="28"/>
        </w:rPr>
        <w:t>асалған</w:t>
      </w:r>
      <w:r w:rsidR="00F21350">
        <w:rPr>
          <w:rFonts w:ascii="Times New Roman" w:hAnsi="Times New Roman" w:cs="Times New Roman"/>
          <w:sz w:val="28"/>
          <w:szCs w:val="28"/>
          <w:lang w:val="kk-KZ"/>
        </w:rPr>
        <w:t xml:space="preserve"> </w:t>
      </w:r>
      <w:r>
        <w:rPr>
          <w:rFonts w:ascii="Times New Roman" w:hAnsi="Times New Roman" w:cs="Times New Roman"/>
          <w:sz w:val="28"/>
          <w:szCs w:val="28"/>
        </w:rPr>
        <w:t>адамдардың</w:t>
      </w:r>
      <w:r w:rsidR="00F21350">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іс</w:t>
      </w:r>
      <w:proofErr w:type="spellEnd"/>
      <w:r w:rsidR="00F21350">
        <w:rPr>
          <w:rFonts w:ascii="Times New Roman" w:hAnsi="Times New Roman" w:cs="Times New Roman"/>
          <w:sz w:val="28"/>
          <w:szCs w:val="28"/>
          <w:lang w:val="kk-KZ"/>
        </w:rPr>
        <w:t>-</w:t>
      </w:r>
      <w:r>
        <w:rPr>
          <w:rFonts w:ascii="Times New Roman" w:hAnsi="Times New Roman" w:cs="Times New Roman"/>
          <w:sz w:val="28"/>
          <w:szCs w:val="28"/>
        </w:rPr>
        <w:t>әрекеті</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ғана</w:t>
      </w:r>
      <w:r w:rsidR="00F21350">
        <w:rPr>
          <w:rFonts w:ascii="Times New Roman" w:hAnsi="Times New Roman" w:cs="Times New Roman"/>
          <w:sz w:val="28"/>
          <w:szCs w:val="28"/>
          <w:lang w:val="kk-KZ"/>
        </w:rPr>
        <w:t xml:space="preserve"> </w:t>
      </w:r>
      <w:r w:rsidRPr="00BD3BA1">
        <w:rPr>
          <w:rFonts w:ascii="Times New Roman" w:hAnsi="Times New Roman" w:cs="Times New Roman"/>
          <w:sz w:val="28"/>
          <w:szCs w:val="28"/>
        </w:rPr>
        <w:t>сақтай</w:t>
      </w:r>
      <w:r w:rsidR="00F21350">
        <w:rPr>
          <w:rFonts w:ascii="Times New Roman" w:hAnsi="Times New Roman" w:cs="Times New Roman"/>
          <w:sz w:val="28"/>
          <w:szCs w:val="28"/>
          <w:lang w:val="kk-KZ"/>
        </w:rPr>
        <w:t xml:space="preserve"> </w:t>
      </w:r>
      <w:proofErr w:type="spellStart"/>
      <w:r w:rsidRPr="00BD3BA1">
        <w:rPr>
          <w:rFonts w:ascii="Times New Roman" w:hAnsi="Times New Roman" w:cs="Times New Roman"/>
          <w:sz w:val="28"/>
          <w:szCs w:val="28"/>
        </w:rPr>
        <w:t>алады</w:t>
      </w:r>
      <w:proofErr w:type="spellEnd"/>
      <w:r>
        <w:rPr>
          <w:rFonts w:ascii="Times New Roman" w:hAnsi="Times New Roman" w:cs="Times New Roman"/>
          <w:sz w:val="28"/>
          <w:szCs w:val="28"/>
          <w:lang w:val="kk-KZ"/>
        </w:rPr>
        <w:t xml:space="preserve">. </w:t>
      </w:r>
      <w:r w:rsidRPr="00BD3BA1">
        <w:rPr>
          <w:rFonts w:ascii="Times New Roman" w:hAnsi="Times New Roman" w:cs="Times New Roman"/>
          <w:sz w:val="28"/>
          <w:szCs w:val="28"/>
          <w:lang w:val="kk-KZ"/>
        </w:rPr>
        <w:t>Бұл дегеніміз, экологиялық проблема бүгінде қоршаған ортаны ластанудан және жер бетіндегі адам қызметінің басқа да жағымсыз әсерлерінен сақтау проблемасы ретінде ғана емес</w:t>
      </w:r>
      <w:r w:rsidRPr="00131CD0">
        <w:rPr>
          <w:rFonts w:ascii="Times New Roman" w:hAnsi="Times New Roman" w:cs="Times New Roman"/>
          <w:color w:val="auto"/>
          <w:sz w:val="28"/>
          <w:szCs w:val="28"/>
          <w:lang w:val="kk-KZ"/>
        </w:rPr>
        <w:t xml:space="preserve">. Ол адамдардың табиғатқа стихиялық әсерін </w:t>
      </w:r>
      <w:r w:rsidR="00131CD0" w:rsidRPr="00131CD0">
        <w:rPr>
          <w:rFonts w:ascii="Times New Roman" w:hAnsi="Times New Roman" w:cs="Times New Roman"/>
          <w:color w:val="auto"/>
          <w:sz w:val="28"/>
          <w:szCs w:val="28"/>
          <w:lang w:val="kk-KZ"/>
        </w:rPr>
        <w:t>болдырмау проблемасына айналады</w:t>
      </w:r>
      <w:r w:rsidRPr="00131CD0">
        <w:rPr>
          <w:rFonts w:ascii="Times New Roman" w:hAnsi="Times New Roman" w:cs="Times New Roman"/>
          <w:color w:val="auto"/>
          <w:sz w:val="28"/>
          <w:szCs w:val="28"/>
          <w:lang w:val="kk-KZ"/>
        </w:rPr>
        <w:t>. Мұндай өзара әрекеттесу әр адамда экологиялық мәдениеттің, экологиялық мәдениеттің жеткілікті деңге</w:t>
      </w:r>
      <w:r w:rsidR="00AE4EFE">
        <w:rPr>
          <w:rFonts w:ascii="Times New Roman" w:hAnsi="Times New Roman" w:cs="Times New Roman"/>
          <w:color w:val="auto"/>
          <w:sz w:val="28"/>
          <w:szCs w:val="28"/>
          <w:lang w:val="kk-KZ"/>
        </w:rPr>
        <w:t>й</w:t>
      </w:r>
      <w:r w:rsidR="004813FA">
        <w:rPr>
          <w:rFonts w:ascii="Times New Roman" w:hAnsi="Times New Roman" w:cs="Times New Roman"/>
          <w:color w:val="auto"/>
          <w:sz w:val="28"/>
          <w:szCs w:val="28"/>
          <w:lang w:val="kk-KZ"/>
        </w:rPr>
        <w:t>і болған кезде жүзеге асырылады.</w:t>
      </w:r>
    </w:p>
    <w:p w:rsidR="003F2B7B" w:rsidRDefault="003F2B7B" w:rsidP="00E81724">
      <w:pPr>
        <w:spacing w:after="0" w:line="240" w:lineRule="auto"/>
        <w:ind w:right="0" w:firstLine="708"/>
        <w:rPr>
          <w:rFonts w:ascii="Times New Roman" w:hAnsi="Times New Roman" w:cs="Times New Roman"/>
          <w:sz w:val="28"/>
          <w:szCs w:val="28"/>
          <w:lang w:val="kk-KZ"/>
        </w:rPr>
      </w:pPr>
      <w:r w:rsidRPr="003F2B7B">
        <w:rPr>
          <w:rFonts w:ascii="Times New Roman" w:hAnsi="Times New Roman" w:cs="Times New Roman"/>
          <w:sz w:val="28"/>
          <w:szCs w:val="28"/>
          <w:lang w:val="kk-KZ"/>
        </w:rPr>
        <w:t>Мектепке дейінгі мекеме бүгінде әлемді өзінің тұрақты қамқорлығының объектісі ретінде ерекше көретін жаңа ұрпақты тәрбиелеуде табандылық танытуға арналған. Экологиялық сананы қалыптастыру қазіргі уақытта мектепке дейінгі мекеменің маңызды міндеті болып табылады. Экологиялық білім беруді мектеп жасына дейінгі кезден бастау керек, өйткені бұл уақытта алған білім болашақта берік сенімдерге айналуы мүмкін.</w:t>
      </w:r>
    </w:p>
    <w:p w:rsidR="003F2B7B" w:rsidRDefault="003F2B7B" w:rsidP="00E81724">
      <w:pPr>
        <w:spacing w:after="0" w:line="240" w:lineRule="auto"/>
        <w:ind w:right="0" w:firstLine="709"/>
        <w:rPr>
          <w:rFonts w:ascii="Times New Roman" w:hAnsi="Times New Roman" w:cs="Times New Roman"/>
          <w:sz w:val="28"/>
          <w:szCs w:val="28"/>
          <w:lang w:val="kk-KZ"/>
        </w:rPr>
      </w:pPr>
      <w:r w:rsidRPr="003F2B7B">
        <w:rPr>
          <w:rFonts w:ascii="Times New Roman" w:hAnsi="Times New Roman" w:cs="Times New Roman"/>
          <w:sz w:val="28"/>
          <w:szCs w:val="28"/>
          <w:lang w:val="kk-KZ"/>
        </w:rPr>
        <w:t>Мектепке дейінгі жас-адамның экологиялық мәдениетін дамытудағы ең құнды кезең. Осы кезеңде жеке тұлғаның негіздері, оның ішінде қоршаған әлемге деген оң көзқарас қаланды. Бұл жаста бала өзін қоршаған ортадан ажырата бастайды, қоршаған ортаға эмоционалды және құндылық қатынасы дамиды, адамның адамгершілік-экологиялық ұстанымдарының негіздері қалыптасады, олар баланың табиғатпен өзара әрекеттесуінде, онымен ажырамас екенін білуде көрінеді.Осының арқасында балаларда экологиялық білімді, табиғатпен өзара әрекеттесудің нормалары мен ережелерін қалыптастыруға, оған жанашырлықты тәрбиелеуге, кейбір экологиялық мәселелерді шешудегі белсенділікке болады.</w:t>
      </w:r>
    </w:p>
    <w:p w:rsidR="00F21350" w:rsidRDefault="00F21350" w:rsidP="00394E97">
      <w:pPr>
        <w:spacing w:after="0" w:line="240" w:lineRule="auto"/>
        <w:ind w:right="0" w:firstLine="709"/>
        <w:rPr>
          <w:rFonts w:ascii="Times New Roman" w:hAnsi="Times New Roman" w:cs="Times New Roman"/>
          <w:sz w:val="28"/>
          <w:szCs w:val="28"/>
          <w:lang w:val="kk-KZ"/>
        </w:rPr>
      </w:pPr>
    </w:p>
    <w:p w:rsidR="00F21350" w:rsidRDefault="00F21350" w:rsidP="00394E97">
      <w:pPr>
        <w:spacing w:after="0" w:line="240" w:lineRule="auto"/>
        <w:ind w:right="0" w:firstLine="709"/>
        <w:rPr>
          <w:rFonts w:ascii="Times New Roman" w:hAnsi="Times New Roman" w:cs="Times New Roman"/>
          <w:sz w:val="28"/>
          <w:szCs w:val="28"/>
          <w:lang w:val="kk-KZ"/>
        </w:rPr>
      </w:pPr>
    </w:p>
    <w:p w:rsidR="003F2B7B" w:rsidRDefault="003F2B7B" w:rsidP="00394E97">
      <w:pPr>
        <w:spacing w:after="0" w:line="240" w:lineRule="auto"/>
        <w:ind w:right="0" w:firstLine="709"/>
        <w:rPr>
          <w:rFonts w:ascii="Times New Roman" w:hAnsi="Times New Roman" w:cs="Times New Roman"/>
          <w:sz w:val="28"/>
          <w:szCs w:val="28"/>
          <w:lang w:val="kk-KZ"/>
        </w:rPr>
      </w:pPr>
      <w:r w:rsidRPr="003F2B7B">
        <w:rPr>
          <w:rFonts w:ascii="Times New Roman" w:hAnsi="Times New Roman" w:cs="Times New Roman"/>
          <w:sz w:val="28"/>
          <w:szCs w:val="28"/>
          <w:lang w:val="kk-KZ"/>
        </w:rPr>
        <w:t>Балабақша үздіксіз экологиялық білім беру жүйесінің алғашқы буыны болып табылады, сондықтан мұғалімдер мектеп жасына дейінгі балаларда табиғатты ұтымды пайдалану мәдениетінің негіздерін қалыптастыру міндетіне тап болуы кездейсоқ емес.</w:t>
      </w:r>
    </w:p>
    <w:p w:rsidR="00594DC2" w:rsidRPr="00594DC2" w:rsidRDefault="00594DC2" w:rsidP="00394E97">
      <w:pPr>
        <w:spacing w:after="0" w:line="240" w:lineRule="auto"/>
        <w:ind w:right="0" w:firstLine="709"/>
        <w:rPr>
          <w:rFonts w:ascii="Times New Roman" w:hAnsi="Times New Roman" w:cs="Times New Roman"/>
          <w:i/>
          <w:color w:val="auto"/>
          <w:sz w:val="28"/>
          <w:szCs w:val="28"/>
          <w:lang w:val="kk-KZ"/>
        </w:rPr>
      </w:pPr>
      <w:r w:rsidRPr="00594DC2">
        <w:rPr>
          <w:rFonts w:ascii="Times New Roman" w:hAnsi="Times New Roman" w:cs="Times New Roman"/>
          <w:color w:val="auto"/>
          <w:sz w:val="28"/>
          <w:szCs w:val="28"/>
          <w:lang w:val="kk-KZ"/>
        </w:rPr>
        <w:t>ҚР</w:t>
      </w:r>
      <w:r w:rsidR="005E2E36">
        <w:rPr>
          <w:rFonts w:ascii="Times New Roman" w:hAnsi="Times New Roman" w:cs="Times New Roman"/>
          <w:color w:val="auto"/>
          <w:sz w:val="28"/>
          <w:szCs w:val="28"/>
          <w:lang w:val="kk-KZ"/>
        </w:rPr>
        <w:t xml:space="preserve"> Президенті Қ.</w:t>
      </w:r>
      <w:r w:rsidRPr="00594DC2">
        <w:rPr>
          <w:rFonts w:ascii="Times New Roman" w:hAnsi="Times New Roman" w:cs="Times New Roman"/>
          <w:color w:val="auto"/>
          <w:sz w:val="28"/>
          <w:szCs w:val="28"/>
          <w:lang w:val="kk-KZ"/>
        </w:rPr>
        <w:t>Тоқаевтың 01.09.2020 жыл</w:t>
      </w:r>
      <w:r>
        <w:rPr>
          <w:rFonts w:ascii="Times New Roman" w:hAnsi="Times New Roman" w:cs="Times New Roman"/>
          <w:color w:val="auto"/>
          <w:sz w:val="28"/>
          <w:szCs w:val="28"/>
          <w:lang w:val="kk-KZ"/>
        </w:rPr>
        <w:t xml:space="preserve">ғы  </w:t>
      </w:r>
      <w:r w:rsidRPr="00594DC2">
        <w:rPr>
          <w:rFonts w:ascii="Times New Roman" w:hAnsi="Times New Roman" w:cs="Times New Roman"/>
          <w:color w:val="auto"/>
          <w:sz w:val="28"/>
          <w:szCs w:val="28"/>
          <w:lang w:val="kk-KZ"/>
        </w:rPr>
        <w:t xml:space="preserve">Қазақстан халқына Жолдауында </w:t>
      </w:r>
      <w:r>
        <w:rPr>
          <w:rFonts w:ascii="Times New Roman" w:hAnsi="Times New Roman" w:cs="Times New Roman"/>
          <w:color w:val="auto"/>
          <w:sz w:val="28"/>
          <w:szCs w:val="28"/>
          <w:lang w:val="kk-KZ"/>
        </w:rPr>
        <w:t>э</w:t>
      </w:r>
      <w:r w:rsidRPr="00594DC2">
        <w:rPr>
          <w:rFonts w:ascii="Times New Roman" w:hAnsi="Times New Roman" w:cs="Times New Roman"/>
          <w:color w:val="auto"/>
          <w:sz w:val="28"/>
          <w:szCs w:val="28"/>
          <w:lang w:val="kk-KZ"/>
        </w:rPr>
        <w:t xml:space="preserve">кологиялық білім мен тәрбиенің өзектілігін </w:t>
      </w:r>
      <w:r>
        <w:rPr>
          <w:rFonts w:ascii="Times New Roman" w:hAnsi="Times New Roman" w:cs="Times New Roman"/>
          <w:color w:val="auto"/>
          <w:sz w:val="28"/>
          <w:szCs w:val="28"/>
          <w:lang w:val="kk-KZ"/>
        </w:rPr>
        <w:t>растады</w:t>
      </w:r>
      <w:r w:rsidRPr="00594DC2">
        <w:rPr>
          <w:rFonts w:ascii="Times New Roman" w:hAnsi="Times New Roman" w:cs="Times New Roman"/>
          <w:color w:val="auto"/>
          <w:sz w:val="28"/>
          <w:szCs w:val="28"/>
          <w:lang w:val="kk-KZ"/>
        </w:rPr>
        <w:t xml:space="preserve">: </w:t>
      </w:r>
      <w:r w:rsidRPr="00594DC2">
        <w:rPr>
          <w:rFonts w:ascii="Times New Roman" w:hAnsi="Times New Roman" w:cs="Times New Roman"/>
          <w:i/>
          <w:color w:val="auto"/>
          <w:sz w:val="28"/>
          <w:szCs w:val="28"/>
          <w:lang w:val="kk-KZ"/>
        </w:rPr>
        <w:t>"</w:t>
      </w:r>
      <w:r w:rsidR="00F21350">
        <w:rPr>
          <w:rFonts w:ascii="Times New Roman" w:hAnsi="Times New Roman" w:cs="Times New Roman"/>
          <w:i/>
          <w:color w:val="auto"/>
          <w:sz w:val="28"/>
          <w:szCs w:val="28"/>
          <w:lang w:val="kk-KZ"/>
        </w:rPr>
        <w:t>Қ</w:t>
      </w:r>
      <w:r w:rsidRPr="00594DC2">
        <w:rPr>
          <w:rFonts w:ascii="Times New Roman" w:hAnsi="Times New Roman" w:cs="Times New Roman"/>
          <w:i/>
          <w:color w:val="auto"/>
          <w:sz w:val="28"/>
          <w:szCs w:val="28"/>
          <w:lang w:val="kk-KZ"/>
        </w:rPr>
        <w:t>оршаған ортаны қорғау және экологиялық даму қазақстандық күн тәртібінің бірінші жоспарына шығады. Өскелең ұрпақтың экологиялық тәрбиесіне тиісті назар аудару қажет... ».</w:t>
      </w:r>
    </w:p>
    <w:p w:rsidR="00594DC2" w:rsidRDefault="00594DC2" w:rsidP="00394E97">
      <w:pPr>
        <w:spacing w:after="0" w:line="240" w:lineRule="auto"/>
        <w:ind w:right="0" w:firstLine="709"/>
        <w:rPr>
          <w:rFonts w:ascii="Times New Roman" w:hAnsi="Times New Roman" w:cs="Times New Roman"/>
          <w:color w:val="auto"/>
          <w:sz w:val="28"/>
          <w:szCs w:val="28"/>
          <w:lang w:val="kk-KZ"/>
        </w:rPr>
      </w:pPr>
      <w:r w:rsidRPr="00594DC2">
        <w:rPr>
          <w:rFonts w:ascii="Times New Roman" w:hAnsi="Times New Roman" w:cs="Times New Roman"/>
          <w:color w:val="auto"/>
          <w:sz w:val="28"/>
          <w:szCs w:val="28"/>
          <w:lang w:val="kk-KZ"/>
        </w:rPr>
        <w:t>Тұлғаның экологиялық</w:t>
      </w:r>
      <w:r w:rsidR="00F21350">
        <w:rPr>
          <w:rFonts w:ascii="Times New Roman" w:hAnsi="Times New Roman" w:cs="Times New Roman"/>
          <w:color w:val="auto"/>
          <w:sz w:val="28"/>
          <w:szCs w:val="28"/>
          <w:lang w:val="kk-KZ"/>
        </w:rPr>
        <w:t xml:space="preserve"> мәдениетінің басты көрсеткіші – </w:t>
      </w:r>
      <w:r w:rsidRPr="00594DC2">
        <w:rPr>
          <w:rFonts w:ascii="Times New Roman" w:hAnsi="Times New Roman" w:cs="Times New Roman"/>
          <w:color w:val="auto"/>
          <w:sz w:val="28"/>
          <w:szCs w:val="28"/>
          <w:lang w:val="kk-KZ"/>
        </w:rPr>
        <w:t>табиғат пен адам өміріндегі оқиғалар үшін әлеуметтік және жеке экологиялық жауапкершілік</w:t>
      </w:r>
      <w:r>
        <w:rPr>
          <w:rFonts w:ascii="Times New Roman" w:hAnsi="Times New Roman" w:cs="Times New Roman"/>
          <w:color w:val="auto"/>
          <w:sz w:val="28"/>
          <w:szCs w:val="28"/>
          <w:lang w:val="kk-KZ"/>
        </w:rPr>
        <w:t xml:space="preserve"> болып табылады</w:t>
      </w:r>
      <w:r w:rsidRPr="00594DC2">
        <w:rPr>
          <w:rFonts w:ascii="Times New Roman" w:hAnsi="Times New Roman" w:cs="Times New Roman"/>
          <w:color w:val="auto"/>
          <w:sz w:val="28"/>
          <w:szCs w:val="28"/>
          <w:lang w:val="kk-KZ"/>
        </w:rPr>
        <w:t>.</w:t>
      </w:r>
      <w:r w:rsidR="00F21350">
        <w:rPr>
          <w:rFonts w:ascii="Times New Roman" w:hAnsi="Times New Roman" w:cs="Times New Roman"/>
          <w:color w:val="auto"/>
          <w:sz w:val="28"/>
          <w:szCs w:val="28"/>
          <w:lang w:val="kk-KZ"/>
        </w:rPr>
        <w:t xml:space="preserve"> </w:t>
      </w:r>
      <w:r w:rsidRPr="00594DC2">
        <w:rPr>
          <w:rFonts w:ascii="Times New Roman" w:hAnsi="Times New Roman" w:cs="Times New Roman"/>
          <w:color w:val="auto"/>
          <w:sz w:val="28"/>
          <w:szCs w:val="28"/>
          <w:lang w:val="kk-KZ"/>
        </w:rPr>
        <w:t>Сондықтан барлық білім беру сатыларын қамтитын экологиялық инновациялық қызметті жүйелеу қажеттілігі туындады. Білім беру үдерісін экологияландыру міндетін шеше отырып, БҚО білім басқармасы бірыңғай экологиялық білім беру кеңістігін құру бойынша жұмыс жүргізуде.</w:t>
      </w:r>
      <w:r w:rsidR="00F21350">
        <w:rPr>
          <w:rFonts w:ascii="Times New Roman" w:hAnsi="Times New Roman" w:cs="Times New Roman"/>
          <w:color w:val="auto"/>
          <w:sz w:val="28"/>
          <w:szCs w:val="28"/>
          <w:lang w:val="kk-KZ"/>
        </w:rPr>
        <w:t xml:space="preserve"> </w:t>
      </w:r>
      <w:r w:rsidRPr="00594DC2">
        <w:rPr>
          <w:rFonts w:ascii="Times New Roman" w:hAnsi="Times New Roman" w:cs="Times New Roman"/>
          <w:color w:val="auto"/>
          <w:sz w:val="28"/>
          <w:szCs w:val="28"/>
          <w:lang w:val="kk-KZ"/>
        </w:rPr>
        <w:t>Алғашқы қадамдардың бірі экологиялық жобаларды әзірлеу болды.</w:t>
      </w:r>
    </w:p>
    <w:p w:rsidR="00594DC2" w:rsidRDefault="00594DC2" w:rsidP="00394E97">
      <w:pPr>
        <w:spacing w:after="0" w:line="240" w:lineRule="auto"/>
        <w:ind w:right="0" w:firstLine="709"/>
        <w:rPr>
          <w:rFonts w:ascii="Times New Roman" w:hAnsi="Times New Roman" w:cs="Times New Roman"/>
          <w:sz w:val="28"/>
          <w:szCs w:val="28"/>
          <w:lang w:val="kk-KZ"/>
        </w:rPr>
      </w:pPr>
      <w:r w:rsidRPr="00594DC2">
        <w:rPr>
          <w:rFonts w:ascii="Times New Roman" w:hAnsi="Times New Roman" w:cs="Times New Roman"/>
          <w:sz w:val="28"/>
          <w:szCs w:val="28"/>
          <w:lang w:val="kk-KZ"/>
        </w:rPr>
        <w:t>Жыл бойы түрлі экологиялық іс-шаралар өткізіледі. Жұмысқа түрлі білім беру ұйымдарының өкілдері тартылады.</w:t>
      </w:r>
    </w:p>
    <w:p w:rsidR="00594DC2" w:rsidRPr="00594DC2" w:rsidRDefault="00594DC2" w:rsidP="00594DC2">
      <w:pPr>
        <w:spacing w:after="0" w:line="240" w:lineRule="auto"/>
        <w:ind w:right="0" w:firstLine="709"/>
        <w:rPr>
          <w:rFonts w:ascii="Times New Roman" w:hAnsi="Times New Roman" w:cs="Times New Roman"/>
          <w:sz w:val="28"/>
          <w:szCs w:val="28"/>
          <w:lang w:val="kk-KZ"/>
        </w:rPr>
      </w:pPr>
      <w:r w:rsidRPr="00594DC2">
        <w:rPr>
          <w:rFonts w:ascii="Times New Roman" w:hAnsi="Times New Roman" w:cs="Times New Roman"/>
          <w:sz w:val="28"/>
          <w:szCs w:val="28"/>
          <w:lang w:val="kk-KZ"/>
        </w:rPr>
        <w:t>Жобаны іске асыру қорытындысы:</w:t>
      </w:r>
    </w:p>
    <w:p w:rsidR="00594DC2" w:rsidRPr="00594DC2" w:rsidRDefault="00594DC2" w:rsidP="00594DC2">
      <w:pPr>
        <w:spacing w:after="0" w:line="240" w:lineRule="auto"/>
        <w:ind w:right="0" w:firstLine="709"/>
        <w:rPr>
          <w:rFonts w:ascii="Times New Roman" w:hAnsi="Times New Roman" w:cs="Times New Roman"/>
          <w:sz w:val="28"/>
          <w:szCs w:val="28"/>
          <w:lang w:val="kk-KZ"/>
        </w:rPr>
      </w:pPr>
      <w:r w:rsidRPr="00594DC2">
        <w:rPr>
          <w:rFonts w:ascii="Times New Roman" w:hAnsi="Times New Roman" w:cs="Times New Roman"/>
          <w:sz w:val="28"/>
          <w:szCs w:val="28"/>
          <w:lang w:val="kk-KZ"/>
        </w:rPr>
        <w:t>- жеңімпаздарға дипломдар мен жүлдегерлерді табыстау;</w:t>
      </w:r>
    </w:p>
    <w:p w:rsidR="00594DC2" w:rsidRPr="00594DC2" w:rsidRDefault="00594DC2" w:rsidP="00594DC2">
      <w:pPr>
        <w:spacing w:after="0" w:line="240" w:lineRule="auto"/>
        <w:ind w:right="0" w:firstLine="709"/>
        <w:rPr>
          <w:rFonts w:ascii="Times New Roman" w:hAnsi="Times New Roman" w:cs="Times New Roman"/>
          <w:sz w:val="28"/>
          <w:szCs w:val="28"/>
          <w:lang w:val="kk-KZ"/>
        </w:rPr>
      </w:pPr>
      <w:r w:rsidRPr="00594DC2">
        <w:rPr>
          <w:rFonts w:ascii="Times New Roman" w:hAnsi="Times New Roman" w:cs="Times New Roman"/>
          <w:sz w:val="28"/>
          <w:szCs w:val="28"/>
          <w:lang w:val="kk-KZ"/>
        </w:rPr>
        <w:t>- жобаны іске асыруға белсенді қатысқан мектепке дейінгі ұйымдарға сертификаттар тапсыру;</w:t>
      </w:r>
    </w:p>
    <w:p w:rsidR="00657073" w:rsidRDefault="00594DC2" w:rsidP="00594DC2">
      <w:pPr>
        <w:spacing w:after="0" w:line="240" w:lineRule="auto"/>
        <w:ind w:right="0" w:firstLine="709"/>
        <w:rPr>
          <w:rFonts w:ascii="Times New Roman" w:hAnsi="Times New Roman" w:cs="Times New Roman"/>
          <w:sz w:val="28"/>
          <w:szCs w:val="28"/>
          <w:lang w:val="kk-KZ"/>
        </w:rPr>
      </w:pPr>
      <w:r w:rsidRPr="005E2E36">
        <w:rPr>
          <w:rFonts w:ascii="Times New Roman" w:hAnsi="Times New Roman" w:cs="Times New Roman"/>
          <w:sz w:val="28"/>
          <w:szCs w:val="28"/>
          <w:lang w:val="kk-KZ"/>
        </w:rPr>
        <w:t>- жобаны іске асыруға қатысқан мектепке дейінгі мекемелердің рейтингтік бағасын жүргізу және жеңімпаздарды марапаттау.</w:t>
      </w:r>
    </w:p>
    <w:p w:rsidR="00E81724" w:rsidRPr="005E2E36" w:rsidRDefault="00E81724" w:rsidP="00F21350">
      <w:pPr>
        <w:spacing w:after="0" w:line="240" w:lineRule="auto"/>
        <w:ind w:right="0" w:firstLine="0"/>
        <w:rPr>
          <w:rFonts w:ascii="Times New Roman" w:hAnsi="Times New Roman" w:cs="Times New Roman"/>
          <w:sz w:val="28"/>
          <w:szCs w:val="28"/>
          <w:lang w:val="kk-KZ"/>
        </w:rPr>
      </w:pPr>
    </w:p>
    <w:p w:rsidR="00594DC2" w:rsidRPr="005E2E36" w:rsidRDefault="00594DC2" w:rsidP="00594DC2">
      <w:pPr>
        <w:shd w:val="clear" w:color="auto" w:fill="FFFFFF"/>
        <w:spacing w:after="0" w:line="240" w:lineRule="auto"/>
        <w:ind w:firstLine="360"/>
        <w:jc w:val="center"/>
        <w:rPr>
          <w:rFonts w:ascii="Times New Roman" w:hAnsi="Times New Roman" w:cs="Times New Roman"/>
          <w:b/>
          <w:sz w:val="28"/>
          <w:szCs w:val="28"/>
          <w:lang w:val="kk-KZ"/>
        </w:rPr>
      </w:pPr>
      <w:r w:rsidRPr="005E2E36">
        <w:rPr>
          <w:rFonts w:ascii="Times New Roman" w:hAnsi="Times New Roman" w:cs="Times New Roman"/>
          <w:b/>
          <w:sz w:val="28"/>
          <w:szCs w:val="28"/>
          <w:lang w:val="kk-KZ"/>
        </w:rPr>
        <w:t>Жобаны іске асырудың негізгі кезеңдері.</w:t>
      </w:r>
    </w:p>
    <w:p w:rsidR="00594DC2" w:rsidRPr="005E2E36" w:rsidRDefault="00594DC2" w:rsidP="00594DC2">
      <w:pPr>
        <w:shd w:val="clear" w:color="auto" w:fill="FFFFFF"/>
        <w:spacing w:after="0" w:line="240" w:lineRule="auto"/>
        <w:ind w:firstLine="360"/>
        <w:rPr>
          <w:rFonts w:ascii="Times New Roman" w:hAnsi="Times New Roman" w:cs="Times New Roman"/>
          <w:b/>
          <w:sz w:val="28"/>
          <w:szCs w:val="28"/>
          <w:lang w:val="kk-KZ"/>
        </w:rPr>
      </w:pPr>
    </w:p>
    <w:p w:rsidR="00594DC2" w:rsidRDefault="00F21350" w:rsidP="00F21350">
      <w:pPr>
        <w:shd w:val="clear" w:color="auto" w:fill="FFFFFF"/>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I кезең: Д</w:t>
      </w:r>
      <w:r w:rsidR="00594DC2" w:rsidRPr="00594DC2">
        <w:rPr>
          <w:rFonts w:ascii="Times New Roman" w:hAnsi="Times New Roman" w:cs="Times New Roman"/>
          <w:b/>
          <w:sz w:val="28"/>
          <w:szCs w:val="28"/>
          <w:lang w:val="kk-KZ"/>
        </w:rPr>
        <w:t>айындық.</w:t>
      </w:r>
    </w:p>
    <w:p w:rsidR="00594DC2" w:rsidRPr="00594DC2" w:rsidRDefault="00594DC2" w:rsidP="00594DC2">
      <w:pPr>
        <w:spacing w:after="0" w:line="240" w:lineRule="auto"/>
        <w:ind w:right="0" w:firstLine="709"/>
        <w:rPr>
          <w:rFonts w:ascii="Times New Roman" w:eastAsia="Times New Roman" w:hAnsi="Times New Roman" w:cs="Times New Roman"/>
          <w:color w:val="111111"/>
          <w:sz w:val="28"/>
          <w:szCs w:val="28"/>
          <w:lang w:val="kk-KZ"/>
        </w:rPr>
      </w:pPr>
      <w:r w:rsidRPr="00594DC2">
        <w:rPr>
          <w:rFonts w:ascii="Times New Roman" w:eastAsia="Times New Roman" w:hAnsi="Times New Roman" w:cs="Times New Roman"/>
          <w:color w:val="111111"/>
          <w:sz w:val="28"/>
          <w:szCs w:val="28"/>
          <w:lang w:val="kk-KZ"/>
        </w:rPr>
        <w:t>* тақырып бойы</w:t>
      </w:r>
      <w:r w:rsidR="00DC59B9">
        <w:rPr>
          <w:rFonts w:ascii="Times New Roman" w:eastAsia="Times New Roman" w:hAnsi="Times New Roman" w:cs="Times New Roman"/>
          <w:color w:val="111111"/>
          <w:sz w:val="28"/>
          <w:szCs w:val="28"/>
          <w:lang w:val="kk-KZ"/>
        </w:rPr>
        <w:t>нша әдістемелік, ғылыми</w:t>
      </w:r>
      <w:r w:rsidRPr="00594DC2">
        <w:rPr>
          <w:rFonts w:ascii="Times New Roman" w:eastAsia="Times New Roman" w:hAnsi="Times New Roman" w:cs="Times New Roman"/>
          <w:color w:val="111111"/>
          <w:sz w:val="28"/>
          <w:szCs w:val="28"/>
          <w:lang w:val="kk-KZ"/>
        </w:rPr>
        <w:t>, көркем әдебиетті оқу;</w:t>
      </w:r>
    </w:p>
    <w:p w:rsidR="00594DC2" w:rsidRPr="00594DC2" w:rsidRDefault="00594DC2" w:rsidP="00594DC2">
      <w:pPr>
        <w:spacing w:after="0" w:line="240" w:lineRule="auto"/>
        <w:ind w:right="0" w:firstLine="709"/>
        <w:rPr>
          <w:rFonts w:ascii="Times New Roman" w:eastAsia="Times New Roman" w:hAnsi="Times New Roman" w:cs="Times New Roman"/>
          <w:color w:val="111111"/>
          <w:sz w:val="28"/>
          <w:szCs w:val="28"/>
        </w:rPr>
      </w:pPr>
      <w:r w:rsidRPr="00594DC2">
        <w:rPr>
          <w:rFonts w:ascii="Times New Roman" w:eastAsia="Times New Roman" w:hAnsi="Times New Roman" w:cs="Times New Roman"/>
          <w:color w:val="111111"/>
          <w:sz w:val="28"/>
          <w:szCs w:val="28"/>
        </w:rPr>
        <w:t xml:space="preserve">* </w:t>
      </w:r>
      <w:proofErr w:type="spellStart"/>
      <w:r w:rsidRPr="00594DC2">
        <w:rPr>
          <w:rFonts w:ascii="Times New Roman" w:eastAsia="Times New Roman" w:hAnsi="Times New Roman" w:cs="Times New Roman"/>
          <w:color w:val="111111"/>
          <w:sz w:val="28"/>
          <w:szCs w:val="28"/>
        </w:rPr>
        <w:t>суреттер</w:t>
      </w:r>
      <w:proofErr w:type="spellEnd"/>
      <w:r w:rsidRPr="00594DC2">
        <w:rPr>
          <w:rFonts w:ascii="Times New Roman" w:eastAsia="Times New Roman" w:hAnsi="Times New Roman" w:cs="Times New Roman"/>
          <w:color w:val="111111"/>
          <w:sz w:val="28"/>
          <w:szCs w:val="28"/>
        </w:rPr>
        <w:t xml:space="preserve">, ойыншықтар, </w:t>
      </w:r>
      <w:proofErr w:type="spellStart"/>
      <w:r w:rsidRPr="00594DC2">
        <w:rPr>
          <w:rFonts w:ascii="Times New Roman" w:eastAsia="Times New Roman" w:hAnsi="Times New Roman" w:cs="Times New Roman"/>
          <w:color w:val="111111"/>
          <w:sz w:val="28"/>
          <w:szCs w:val="28"/>
        </w:rPr>
        <w:t>атрибуттарды</w:t>
      </w:r>
      <w:proofErr w:type="spellEnd"/>
      <w:r w:rsidR="00F21350">
        <w:rPr>
          <w:rFonts w:ascii="Times New Roman" w:eastAsia="Times New Roman" w:hAnsi="Times New Roman" w:cs="Times New Roman"/>
          <w:color w:val="111111"/>
          <w:sz w:val="28"/>
          <w:szCs w:val="28"/>
          <w:lang w:val="kk-KZ"/>
        </w:rPr>
        <w:t xml:space="preserve"> </w:t>
      </w:r>
      <w:r w:rsidRPr="00594DC2">
        <w:rPr>
          <w:rFonts w:ascii="Times New Roman" w:eastAsia="Times New Roman" w:hAnsi="Times New Roman" w:cs="Times New Roman"/>
          <w:color w:val="111111"/>
          <w:sz w:val="28"/>
          <w:szCs w:val="28"/>
        </w:rPr>
        <w:t>таңдаңыз;</w:t>
      </w:r>
    </w:p>
    <w:p w:rsidR="002C3E3E" w:rsidRDefault="00594DC2" w:rsidP="00594DC2">
      <w:pPr>
        <w:spacing w:after="0" w:line="240" w:lineRule="auto"/>
        <w:ind w:right="0" w:firstLine="709"/>
        <w:rPr>
          <w:rFonts w:ascii="Times New Roman" w:eastAsia="Times New Roman" w:hAnsi="Times New Roman" w:cs="Times New Roman"/>
          <w:color w:val="111111"/>
          <w:sz w:val="28"/>
          <w:szCs w:val="28"/>
          <w:lang w:val="kk-KZ"/>
        </w:rPr>
      </w:pPr>
      <w:r w:rsidRPr="00594DC2">
        <w:rPr>
          <w:rFonts w:ascii="Times New Roman" w:eastAsia="Times New Roman" w:hAnsi="Times New Roman" w:cs="Times New Roman"/>
          <w:color w:val="111111"/>
          <w:sz w:val="28"/>
          <w:szCs w:val="28"/>
        </w:rPr>
        <w:t>* ә</w:t>
      </w:r>
      <w:proofErr w:type="gramStart"/>
      <w:r w:rsidRPr="00594DC2">
        <w:rPr>
          <w:rFonts w:ascii="Times New Roman" w:eastAsia="Times New Roman" w:hAnsi="Times New Roman" w:cs="Times New Roman"/>
          <w:color w:val="111111"/>
          <w:sz w:val="28"/>
          <w:szCs w:val="28"/>
        </w:rPr>
        <w:t>р</w:t>
      </w:r>
      <w:proofErr w:type="gramEnd"/>
      <w:r w:rsidR="00F21350">
        <w:rPr>
          <w:rFonts w:ascii="Times New Roman" w:eastAsia="Times New Roman" w:hAnsi="Times New Roman" w:cs="Times New Roman"/>
          <w:color w:val="111111"/>
          <w:sz w:val="28"/>
          <w:szCs w:val="28"/>
          <w:lang w:val="kk-KZ"/>
        </w:rPr>
        <w:t xml:space="preserve"> </w:t>
      </w:r>
      <w:r w:rsidRPr="00594DC2">
        <w:rPr>
          <w:rFonts w:ascii="Times New Roman" w:eastAsia="Times New Roman" w:hAnsi="Times New Roman" w:cs="Times New Roman"/>
          <w:color w:val="111111"/>
          <w:sz w:val="28"/>
          <w:szCs w:val="28"/>
        </w:rPr>
        <w:t>күнге</w:t>
      </w:r>
      <w:r w:rsidR="00F21350">
        <w:rPr>
          <w:rFonts w:ascii="Times New Roman" w:eastAsia="Times New Roman" w:hAnsi="Times New Roman" w:cs="Times New Roman"/>
          <w:color w:val="111111"/>
          <w:sz w:val="28"/>
          <w:szCs w:val="28"/>
          <w:lang w:val="kk-KZ"/>
        </w:rPr>
        <w:t xml:space="preserve"> </w:t>
      </w:r>
      <w:r w:rsidRPr="00594DC2">
        <w:rPr>
          <w:rFonts w:ascii="Times New Roman" w:eastAsia="Times New Roman" w:hAnsi="Times New Roman" w:cs="Times New Roman"/>
          <w:color w:val="111111"/>
          <w:sz w:val="28"/>
          <w:szCs w:val="28"/>
        </w:rPr>
        <w:t>арналған</w:t>
      </w:r>
      <w:r w:rsidR="00F21350">
        <w:rPr>
          <w:rFonts w:ascii="Times New Roman" w:eastAsia="Times New Roman" w:hAnsi="Times New Roman" w:cs="Times New Roman"/>
          <w:color w:val="111111"/>
          <w:sz w:val="28"/>
          <w:szCs w:val="28"/>
          <w:lang w:val="kk-KZ"/>
        </w:rPr>
        <w:t xml:space="preserve"> </w:t>
      </w:r>
      <w:proofErr w:type="spellStart"/>
      <w:r w:rsidRPr="00594DC2">
        <w:rPr>
          <w:rFonts w:ascii="Times New Roman" w:eastAsia="Times New Roman" w:hAnsi="Times New Roman" w:cs="Times New Roman"/>
          <w:color w:val="111111"/>
          <w:sz w:val="28"/>
          <w:szCs w:val="28"/>
        </w:rPr>
        <w:t>іс-шаралар</w:t>
      </w:r>
      <w:proofErr w:type="spellEnd"/>
      <w:r w:rsidR="00F21350">
        <w:rPr>
          <w:rFonts w:ascii="Times New Roman" w:eastAsia="Times New Roman" w:hAnsi="Times New Roman" w:cs="Times New Roman"/>
          <w:color w:val="111111"/>
          <w:sz w:val="28"/>
          <w:szCs w:val="28"/>
          <w:lang w:val="kk-KZ"/>
        </w:rPr>
        <w:t xml:space="preserve"> </w:t>
      </w:r>
      <w:proofErr w:type="spellStart"/>
      <w:r w:rsidRPr="00594DC2">
        <w:rPr>
          <w:rFonts w:ascii="Times New Roman" w:eastAsia="Times New Roman" w:hAnsi="Times New Roman" w:cs="Times New Roman"/>
          <w:color w:val="111111"/>
          <w:sz w:val="28"/>
          <w:szCs w:val="28"/>
        </w:rPr>
        <w:t>жоспарын</w:t>
      </w:r>
      <w:proofErr w:type="spellEnd"/>
      <w:r w:rsidRPr="00594DC2">
        <w:rPr>
          <w:rFonts w:ascii="Times New Roman" w:eastAsia="Times New Roman" w:hAnsi="Times New Roman" w:cs="Times New Roman"/>
          <w:color w:val="111111"/>
          <w:sz w:val="28"/>
          <w:szCs w:val="28"/>
        </w:rPr>
        <w:t>, өлеңдер, жұмбақтар, мақал-мәтелдер</w:t>
      </w:r>
      <w:r w:rsidR="00F21350">
        <w:rPr>
          <w:rFonts w:ascii="Times New Roman" w:eastAsia="Times New Roman" w:hAnsi="Times New Roman" w:cs="Times New Roman"/>
          <w:color w:val="111111"/>
          <w:sz w:val="28"/>
          <w:szCs w:val="28"/>
          <w:lang w:val="kk-KZ"/>
        </w:rPr>
        <w:t xml:space="preserve"> </w:t>
      </w:r>
      <w:proofErr w:type="spellStart"/>
      <w:r w:rsidRPr="00594DC2">
        <w:rPr>
          <w:rFonts w:ascii="Times New Roman" w:eastAsia="Times New Roman" w:hAnsi="Times New Roman" w:cs="Times New Roman"/>
          <w:color w:val="111111"/>
          <w:sz w:val="28"/>
          <w:szCs w:val="28"/>
        </w:rPr>
        <w:t>картотекасын</w:t>
      </w:r>
      <w:proofErr w:type="spellEnd"/>
      <w:r w:rsidR="00F21350">
        <w:rPr>
          <w:rFonts w:ascii="Times New Roman" w:eastAsia="Times New Roman" w:hAnsi="Times New Roman" w:cs="Times New Roman"/>
          <w:color w:val="111111"/>
          <w:sz w:val="28"/>
          <w:szCs w:val="28"/>
          <w:lang w:val="kk-KZ"/>
        </w:rPr>
        <w:t xml:space="preserve"> </w:t>
      </w:r>
      <w:r w:rsidRPr="00594DC2">
        <w:rPr>
          <w:rFonts w:ascii="Times New Roman" w:eastAsia="Times New Roman" w:hAnsi="Times New Roman" w:cs="Times New Roman"/>
          <w:color w:val="111111"/>
          <w:sz w:val="28"/>
          <w:szCs w:val="28"/>
        </w:rPr>
        <w:t>жасаңыз.</w:t>
      </w:r>
    </w:p>
    <w:p w:rsidR="00DC59B9" w:rsidRPr="00DC59B9" w:rsidRDefault="00DC59B9" w:rsidP="00594DC2">
      <w:pPr>
        <w:spacing w:after="0" w:line="240" w:lineRule="auto"/>
        <w:ind w:right="0" w:firstLine="709"/>
        <w:rPr>
          <w:rFonts w:ascii="Times New Roman" w:hAnsi="Times New Roman" w:cs="Times New Roman"/>
          <w:sz w:val="28"/>
          <w:szCs w:val="28"/>
          <w:lang w:val="kk-KZ"/>
        </w:rPr>
      </w:pPr>
    </w:p>
    <w:p w:rsidR="003205F9" w:rsidRDefault="003205F9" w:rsidP="002A7EBF">
      <w:pPr>
        <w:spacing w:after="0" w:line="240" w:lineRule="auto"/>
        <w:ind w:right="0" w:firstLine="0"/>
        <w:rPr>
          <w:rFonts w:ascii="Times New Roman" w:hAnsi="Times New Roman" w:cs="Times New Roman"/>
          <w:b/>
          <w:sz w:val="28"/>
          <w:szCs w:val="28"/>
          <w:lang w:val="kk-KZ"/>
        </w:rPr>
      </w:pPr>
    </w:p>
    <w:p w:rsidR="002A7EBF" w:rsidRDefault="002A7EBF" w:rsidP="002A7EBF">
      <w:pPr>
        <w:spacing w:after="0" w:line="240" w:lineRule="auto"/>
        <w:ind w:right="0" w:firstLine="0"/>
        <w:rPr>
          <w:rFonts w:ascii="Times New Roman" w:hAnsi="Times New Roman" w:cs="Times New Roman"/>
          <w:b/>
          <w:sz w:val="28"/>
          <w:szCs w:val="28"/>
          <w:lang w:val="kk-KZ"/>
        </w:rPr>
      </w:pPr>
    </w:p>
    <w:p w:rsidR="002A7EBF" w:rsidRDefault="002A7EBF" w:rsidP="002A7EBF">
      <w:pPr>
        <w:spacing w:after="0" w:line="240" w:lineRule="auto"/>
        <w:ind w:right="0" w:firstLine="0"/>
        <w:rPr>
          <w:rFonts w:ascii="Times New Roman" w:hAnsi="Times New Roman" w:cs="Times New Roman"/>
          <w:b/>
          <w:sz w:val="28"/>
          <w:szCs w:val="28"/>
          <w:lang w:val="kk-KZ"/>
        </w:rPr>
      </w:pPr>
    </w:p>
    <w:p w:rsidR="00F21350" w:rsidRDefault="00F21350" w:rsidP="00F21350">
      <w:pPr>
        <w:spacing w:after="0" w:line="240" w:lineRule="auto"/>
        <w:ind w:right="0"/>
        <w:jc w:val="center"/>
        <w:rPr>
          <w:rFonts w:ascii="Times New Roman" w:hAnsi="Times New Roman" w:cs="Times New Roman"/>
          <w:b/>
          <w:sz w:val="28"/>
          <w:szCs w:val="28"/>
          <w:lang w:val="kk-KZ"/>
        </w:rPr>
      </w:pPr>
    </w:p>
    <w:p w:rsidR="00DC59B9" w:rsidRPr="00DC59B9" w:rsidRDefault="00F21350" w:rsidP="00F21350">
      <w:pPr>
        <w:spacing w:after="0" w:line="240" w:lineRule="auto"/>
        <w:ind w:right="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II кезең: Н</w:t>
      </w:r>
      <w:r w:rsidR="00DC59B9" w:rsidRPr="00DC59B9">
        <w:rPr>
          <w:rFonts w:ascii="Times New Roman" w:hAnsi="Times New Roman" w:cs="Times New Roman"/>
          <w:b/>
          <w:sz w:val="28"/>
          <w:szCs w:val="28"/>
          <w:lang w:val="kk-KZ"/>
        </w:rPr>
        <w:t>егізгі.</w:t>
      </w:r>
    </w:p>
    <w:p w:rsidR="00394E97" w:rsidRDefault="00DC59B9" w:rsidP="00DC59B9">
      <w:pPr>
        <w:spacing w:after="0" w:line="240" w:lineRule="auto"/>
        <w:ind w:right="0"/>
        <w:jc w:val="center"/>
        <w:rPr>
          <w:rFonts w:ascii="Times New Roman" w:hAnsi="Times New Roman" w:cs="Times New Roman"/>
          <w:b/>
          <w:sz w:val="28"/>
          <w:szCs w:val="28"/>
          <w:lang w:val="kk-KZ"/>
        </w:rPr>
      </w:pPr>
      <w:r w:rsidRPr="005E2E36">
        <w:rPr>
          <w:rFonts w:ascii="Times New Roman" w:hAnsi="Times New Roman" w:cs="Times New Roman"/>
          <w:b/>
          <w:sz w:val="28"/>
          <w:szCs w:val="28"/>
          <w:lang w:val="kk-KZ"/>
        </w:rPr>
        <w:t>Іс-шаралардың үлгі жоспары</w:t>
      </w:r>
    </w:p>
    <w:p w:rsidR="00DC59B9" w:rsidRPr="00DC59B9" w:rsidRDefault="00DC59B9" w:rsidP="00DC59B9">
      <w:pPr>
        <w:spacing w:after="0" w:line="240" w:lineRule="auto"/>
        <w:ind w:right="0"/>
        <w:jc w:val="center"/>
        <w:rPr>
          <w:rFonts w:ascii="Times New Roman" w:hAnsi="Times New Roman" w:cs="Times New Roman"/>
          <w:sz w:val="28"/>
          <w:szCs w:val="28"/>
          <w:lang w:val="kk-KZ"/>
        </w:rPr>
      </w:pPr>
    </w:p>
    <w:tbl>
      <w:tblPr>
        <w:tblW w:w="15100" w:type="dxa"/>
        <w:tblInd w:w="-108" w:type="dxa"/>
        <w:tblCellMar>
          <w:top w:w="15" w:type="dxa"/>
          <w:left w:w="15" w:type="dxa"/>
          <w:bottom w:w="15" w:type="dxa"/>
          <w:right w:w="15" w:type="dxa"/>
        </w:tblCellMar>
        <w:tblLook w:val="04A0"/>
      </w:tblPr>
      <w:tblGrid>
        <w:gridCol w:w="3618"/>
        <w:gridCol w:w="8080"/>
        <w:gridCol w:w="3402"/>
      </w:tblGrid>
      <w:tr w:rsidR="00DC59B9" w:rsidRPr="0032555E" w:rsidTr="00EB432D">
        <w:tc>
          <w:tcPr>
            <w:tcW w:w="3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DC59B9" w:rsidRDefault="00DC59B9" w:rsidP="00F21350">
            <w:pPr>
              <w:ind w:firstLine="0"/>
              <w:jc w:val="center"/>
              <w:rPr>
                <w:rFonts w:ascii="Times New Roman" w:hAnsi="Times New Roman" w:cs="Times New Roman"/>
                <w:b/>
                <w:sz w:val="28"/>
                <w:szCs w:val="28"/>
                <w:lang w:val="kk-KZ"/>
              </w:rPr>
            </w:pPr>
            <w:proofErr w:type="spellStart"/>
            <w:r>
              <w:rPr>
                <w:rFonts w:ascii="Times New Roman" w:hAnsi="Times New Roman" w:cs="Times New Roman"/>
                <w:b/>
                <w:sz w:val="28"/>
                <w:szCs w:val="28"/>
              </w:rPr>
              <w:t>Апта</w:t>
            </w:r>
            <w:proofErr w:type="spellEnd"/>
            <w:r>
              <w:rPr>
                <w:rFonts w:ascii="Times New Roman" w:hAnsi="Times New Roman" w:cs="Times New Roman"/>
                <w:b/>
                <w:sz w:val="28"/>
                <w:szCs w:val="28"/>
                <w:lang w:val="kk-KZ"/>
              </w:rPr>
              <w:t>,</w:t>
            </w:r>
            <w:r w:rsidR="00F21350">
              <w:rPr>
                <w:rFonts w:ascii="Times New Roman" w:hAnsi="Times New Roman" w:cs="Times New Roman"/>
                <w:b/>
                <w:sz w:val="28"/>
                <w:szCs w:val="28"/>
                <w:lang w:val="kk-KZ"/>
              </w:rPr>
              <w:t xml:space="preserve"> </w:t>
            </w:r>
            <w:r>
              <w:rPr>
                <w:rFonts w:ascii="Times New Roman" w:hAnsi="Times New Roman" w:cs="Times New Roman"/>
                <w:b/>
                <w:sz w:val="28"/>
                <w:szCs w:val="28"/>
              </w:rPr>
              <w:t>күні</w:t>
            </w:r>
          </w:p>
        </w:tc>
        <w:tc>
          <w:tcPr>
            <w:tcW w:w="8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DC59B9" w:rsidRDefault="00DC59B9" w:rsidP="00134A73">
            <w:pPr>
              <w:spacing w:after="0" w:line="0" w:lineRule="atLeast"/>
              <w:rPr>
                <w:rFonts w:ascii="Times New Roman" w:eastAsia="Times New Roman" w:hAnsi="Times New Roman" w:cs="Times New Roman"/>
                <w:b/>
              </w:rPr>
            </w:pPr>
            <w:r w:rsidRPr="00DC59B9">
              <w:rPr>
                <w:rFonts w:ascii="Times New Roman" w:hAnsi="Times New Roman" w:cs="Times New Roman"/>
                <w:b/>
                <w:sz w:val="28"/>
                <w:szCs w:val="20"/>
              </w:rPr>
              <w:t>Экологиялық</w:t>
            </w:r>
            <w:r w:rsidR="00F21350">
              <w:rPr>
                <w:rFonts w:ascii="Times New Roman" w:hAnsi="Times New Roman" w:cs="Times New Roman"/>
                <w:b/>
                <w:sz w:val="28"/>
                <w:szCs w:val="20"/>
                <w:lang w:val="kk-KZ"/>
              </w:rPr>
              <w:t xml:space="preserve"> </w:t>
            </w:r>
            <w:r w:rsidRPr="00DC59B9">
              <w:rPr>
                <w:rFonts w:ascii="Times New Roman" w:hAnsi="Times New Roman" w:cs="Times New Roman"/>
                <w:b/>
                <w:sz w:val="28"/>
                <w:szCs w:val="20"/>
              </w:rPr>
              <w:t>апталықтың</w:t>
            </w:r>
            <w:r w:rsidR="00F21350">
              <w:rPr>
                <w:rFonts w:ascii="Times New Roman" w:hAnsi="Times New Roman" w:cs="Times New Roman"/>
                <w:b/>
                <w:sz w:val="28"/>
                <w:szCs w:val="20"/>
                <w:lang w:val="kk-KZ"/>
              </w:rPr>
              <w:t xml:space="preserve"> </w:t>
            </w:r>
            <w:proofErr w:type="spellStart"/>
            <w:r w:rsidRPr="00DC59B9">
              <w:rPr>
                <w:rFonts w:ascii="Times New Roman" w:hAnsi="Times New Roman" w:cs="Times New Roman"/>
                <w:b/>
                <w:sz w:val="28"/>
                <w:szCs w:val="20"/>
              </w:rPr>
              <w:t>іс-шаралары</w:t>
            </w:r>
            <w:proofErr w:type="spellEnd"/>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FC72DF" w:rsidRDefault="00FC72DF" w:rsidP="00134A73">
            <w:pPr>
              <w:spacing w:after="0" w:line="0" w:lineRule="atLeast"/>
              <w:rPr>
                <w:rFonts w:ascii="Calibri" w:eastAsia="Times New Roman" w:hAnsi="Calibri" w:cs="Calibri"/>
                <w:lang w:val="kk-KZ"/>
              </w:rPr>
            </w:pPr>
            <w:r>
              <w:rPr>
                <w:rFonts w:ascii="Times New Roman" w:eastAsia="Times New Roman" w:hAnsi="Times New Roman" w:cs="Times New Roman"/>
                <w:b/>
                <w:bCs/>
                <w:sz w:val="28"/>
                <w:szCs w:val="28"/>
                <w:lang w:val="kk-KZ"/>
              </w:rPr>
              <w:t>Жас тобы</w:t>
            </w:r>
          </w:p>
        </w:tc>
      </w:tr>
      <w:tr w:rsidR="00DC59B9" w:rsidRPr="0032555E" w:rsidTr="00EB432D">
        <w:tc>
          <w:tcPr>
            <w:tcW w:w="3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DC59B9" w:rsidRDefault="002A7EBF" w:rsidP="00F21350">
            <w:pPr>
              <w:ind w:firstLine="0"/>
              <w:jc w:val="center"/>
              <w:rPr>
                <w:rFonts w:ascii="Times New Roman" w:hAnsi="Times New Roman" w:cs="Times New Roman"/>
                <w:b/>
                <w:sz w:val="28"/>
                <w:szCs w:val="28"/>
              </w:rPr>
            </w:pPr>
            <w:r>
              <w:rPr>
                <w:rFonts w:ascii="Times New Roman" w:hAnsi="Times New Roman" w:cs="Times New Roman"/>
                <w:b/>
                <w:sz w:val="28"/>
                <w:szCs w:val="28"/>
                <w:lang w:val="kk-KZ"/>
              </w:rPr>
              <w:t>«</w:t>
            </w:r>
            <w:r w:rsidR="00DC59B9" w:rsidRPr="00DC59B9">
              <w:rPr>
                <w:rFonts w:ascii="Times New Roman" w:hAnsi="Times New Roman" w:cs="Times New Roman"/>
                <w:b/>
                <w:sz w:val="28"/>
                <w:szCs w:val="28"/>
              </w:rPr>
              <w:t>Экологиялық</w:t>
            </w:r>
            <w:r w:rsidR="00F21350">
              <w:rPr>
                <w:rFonts w:ascii="Times New Roman" w:hAnsi="Times New Roman" w:cs="Times New Roman"/>
                <w:b/>
                <w:sz w:val="28"/>
                <w:szCs w:val="28"/>
                <w:lang w:val="kk-KZ"/>
              </w:rPr>
              <w:t xml:space="preserve"> </w:t>
            </w:r>
            <w:proofErr w:type="spellStart"/>
            <w:r w:rsidR="00DC59B9" w:rsidRPr="00DC59B9">
              <w:rPr>
                <w:rFonts w:ascii="Times New Roman" w:hAnsi="Times New Roman" w:cs="Times New Roman"/>
                <w:b/>
                <w:sz w:val="28"/>
                <w:szCs w:val="28"/>
              </w:rPr>
              <w:t>кітаптармен</w:t>
            </w:r>
            <w:proofErr w:type="spellEnd"/>
            <w:r w:rsidR="00F21350">
              <w:rPr>
                <w:rFonts w:ascii="Times New Roman" w:hAnsi="Times New Roman" w:cs="Times New Roman"/>
                <w:b/>
                <w:sz w:val="28"/>
                <w:szCs w:val="28"/>
                <w:lang w:val="kk-KZ"/>
              </w:rPr>
              <w:t xml:space="preserve"> </w:t>
            </w:r>
            <w:proofErr w:type="spellStart"/>
            <w:r w:rsidR="00DC59B9" w:rsidRPr="00DC59B9">
              <w:rPr>
                <w:rFonts w:ascii="Times New Roman" w:hAnsi="Times New Roman" w:cs="Times New Roman"/>
                <w:b/>
                <w:sz w:val="28"/>
                <w:szCs w:val="28"/>
              </w:rPr>
              <w:t>танысу</w:t>
            </w:r>
            <w:proofErr w:type="spellEnd"/>
            <w:r w:rsidR="00DC59B9" w:rsidRPr="00DC59B9">
              <w:rPr>
                <w:rFonts w:ascii="Times New Roman" w:hAnsi="Times New Roman" w:cs="Times New Roman"/>
                <w:b/>
                <w:sz w:val="28"/>
                <w:szCs w:val="28"/>
              </w:rPr>
              <w:t>»</w:t>
            </w:r>
          </w:p>
        </w:tc>
        <w:tc>
          <w:tcPr>
            <w:tcW w:w="8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2A7EBF" w:rsidRDefault="00DC59B9" w:rsidP="00F21350">
            <w:pPr>
              <w:spacing w:after="0" w:line="0" w:lineRule="atLeast"/>
              <w:ind w:right="0" w:firstLine="0"/>
              <w:jc w:val="left"/>
              <w:rPr>
                <w:rFonts w:ascii="Times New Roman" w:hAnsi="Times New Roman" w:cs="Times New Roman"/>
                <w:i/>
                <w:szCs w:val="20"/>
                <w:lang w:val="kk-KZ"/>
              </w:rPr>
            </w:pPr>
            <w:r w:rsidRPr="00DC59B9">
              <w:rPr>
                <w:rFonts w:ascii="Times New Roman" w:hAnsi="Times New Roman" w:cs="Times New Roman"/>
                <w:sz w:val="28"/>
                <w:szCs w:val="20"/>
              </w:rPr>
              <w:t>1. Көркем</w:t>
            </w:r>
            <w:r w:rsidR="00F21350">
              <w:rPr>
                <w:rFonts w:ascii="Times New Roman" w:hAnsi="Times New Roman" w:cs="Times New Roman"/>
                <w:sz w:val="28"/>
                <w:szCs w:val="20"/>
                <w:lang w:val="kk-KZ"/>
              </w:rPr>
              <w:t xml:space="preserve"> </w:t>
            </w:r>
            <w:r w:rsidRPr="00DC59B9">
              <w:rPr>
                <w:rFonts w:ascii="Times New Roman" w:hAnsi="Times New Roman" w:cs="Times New Roman"/>
                <w:sz w:val="28"/>
                <w:szCs w:val="20"/>
              </w:rPr>
              <w:t>әдебиетті</w:t>
            </w:r>
            <w:r w:rsidR="00F21350">
              <w:rPr>
                <w:rFonts w:ascii="Times New Roman" w:hAnsi="Times New Roman" w:cs="Times New Roman"/>
                <w:sz w:val="28"/>
                <w:szCs w:val="20"/>
                <w:lang w:val="kk-KZ"/>
              </w:rPr>
              <w:t xml:space="preserve"> </w:t>
            </w:r>
            <w:r w:rsidRPr="00DC59B9">
              <w:rPr>
                <w:rFonts w:ascii="Times New Roman" w:hAnsi="Times New Roman" w:cs="Times New Roman"/>
                <w:sz w:val="28"/>
                <w:szCs w:val="20"/>
              </w:rPr>
              <w:t>оқу: экологиялық</w:t>
            </w:r>
            <w:r w:rsidR="00F21350">
              <w:rPr>
                <w:rFonts w:ascii="Times New Roman" w:hAnsi="Times New Roman" w:cs="Times New Roman"/>
                <w:sz w:val="28"/>
                <w:szCs w:val="20"/>
                <w:lang w:val="kk-KZ"/>
              </w:rPr>
              <w:t xml:space="preserve"> </w:t>
            </w:r>
            <w:proofErr w:type="spellStart"/>
            <w:r w:rsidRPr="00DC59B9">
              <w:rPr>
                <w:rFonts w:ascii="Times New Roman" w:hAnsi="Times New Roman" w:cs="Times New Roman"/>
                <w:sz w:val="28"/>
                <w:szCs w:val="20"/>
              </w:rPr>
              <w:t>ертегілер</w:t>
            </w:r>
            <w:proofErr w:type="spellEnd"/>
            <w:r w:rsidRPr="00DC59B9">
              <w:rPr>
                <w:rFonts w:ascii="Times New Roman" w:hAnsi="Times New Roman" w:cs="Times New Roman"/>
                <w:sz w:val="28"/>
                <w:szCs w:val="20"/>
              </w:rPr>
              <w:t xml:space="preserve"> </w:t>
            </w:r>
            <w:r w:rsidRPr="002A7EBF">
              <w:rPr>
                <w:rFonts w:ascii="Times New Roman" w:hAnsi="Times New Roman" w:cs="Times New Roman"/>
                <w:i/>
                <w:szCs w:val="20"/>
              </w:rPr>
              <w:t>("қайғылы</w:t>
            </w:r>
            <w:r w:rsidR="00F21350" w:rsidRPr="002A7EBF">
              <w:rPr>
                <w:rFonts w:ascii="Times New Roman" w:hAnsi="Times New Roman" w:cs="Times New Roman"/>
                <w:i/>
                <w:szCs w:val="20"/>
                <w:lang w:val="kk-KZ"/>
              </w:rPr>
              <w:t xml:space="preserve"> </w:t>
            </w:r>
            <w:r w:rsidRPr="002A7EBF">
              <w:rPr>
                <w:rFonts w:ascii="Times New Roman" w:hAnsi="Times New Roman" w:cs="Times New Roman"/>
                <w:i/>
                <w:szCs w:val="20"/>
              </w:rPr>
              <w:t>оқиға" және</w:t>
            </w:r>
            <w:r w:rsidR="00F21350" w:rsidRPr="002A7EBF">
              <w:rPr>
                <w:rFonts w:ascii="Times New Roman" w:hAnsi="Times New Roman" w:cs="Times New Roman"/>
                <w:i/>
                <w:szCs w:val="20"/>
                <w:lang w:val="kk-KZ"/>
              </w:rPr>
              <w:t xml:space="preserve"> </w:t>
            </w:r>
            <w:proofErr w:type="gramStart"/>
            <w:r w:rsidRPr="002A7EBF">
              <w:rPr>
                <w:rFonts w:ascii="Times New Roman" w:hAnsi="Times New Roman" w:cs="Times New Roman"/>
                <w:i/>
                <w:szCs w:val="20"/>
              </w:rPr>
              <w:t>т.б</w:t>
            </w:r>
            <w:proofErr w:type="gramEnd"/>
            <w:r w:rsidRPr="002A7EBF">
              <w:rPr>
                <w:rFonts w:ascii="Times New Roman" w:hAnsi="Times New Roman" w:cs="Times New Roman"/>
                <w:i/>
                <w:szCs w:val="20"/>
              </w:rPr>
              <w:t>.).</w:t>
            </w:r>
          </w:p>
          <w:p w:rsidR="00DC59B9" w:rsidRDefault="00DC59B9" w:rsidP="00F21350">
            <w:pPr>
              <w:spacing w:after="0" w:line="0" w:lineRule="atLeast"/>
              <w:ind w:right="0" w:firstLine="0"/>
              <w:jc w:val="left"/>
              <w:rPr>
                <w:rFonts w:ascii="Times New Roman" w:eastAsia="Times New Roman" w:hAnsi="Times New Roman" w:cs="Times New Roman"/>
                <w:sz w:val="36"/>
                <w:lang w:val="kk-KZ"/>
              </w:rPr>
            </w:pPr>
            <w:r w:rsidRPr="00DC59B9">
              <w:rPr>
                <w:rFonts w:ascii="Times New Roman" w:hAnsi="Times New Roman" w:cs="Times New Roman"/>
                <w:sz w:val="28"/>
                <w:szCs w:val="20"/>
                <w:lang w:val="kk-KZ"/>
              </w:rPr>
              <w:t>2. Энциклопедияларды, табиғат туралы суреттері бар кітаптарды, иллюстрацияларды қарастыру.</w:t>
            </w:r>
          </w:p>
          <w:p w:rsidR="00DC59B9" w:rsidRPr="00DC59B9" w:rsidRDefault="00DC59B9" w:rsidP="00F21350">
            <w:pPr>
              <w:spacing w:after="0" w:line="0" w:lineRule="atLeast"/>
              <w:ind w:right="0" w:firstLine="0"/>
              <w:jc w:val="left"/>
              <w:rPr>
                <w:rFonts w:ascii="Times New Roman" w:eastAsia="Times New Roman" w:hAnsi="Times New Roman" w:cs="Times New Roman"/>
                <w:sz w:val="36"/>
                <w:lang w:val="kk-KZ"/>
              </w:rPr>
            </w:pPr>
            <w:r w:rsidRPr="00DC59B9">
              <w:rPr>
                <w:rFonts w:ascii="Times New Roman" w:hAnsi="Times New Roman" w:cs="Times New Roman"/>
                <w:sz w:val="28"/>
                <w:szCs w:val="20"/>
                <w:lang w:val="kk-KZ"/>
              </w:rPr>
              <w:t xml:space="preserve">3. Табиғат, жануарлар, өсімдіктер туралы питомниктер, </w:t>
            </w:r>
            <w:r w:rsidR="00F21350">
              <w:rPr>
                <w:rFonts w:ascii="Times New Roman" w:hAnsi="Times New Roman" w:cs="Times New Roman"/>
                <w:sz w:val="28"/>
                <w:szCs w:val="20"/>
                <w:lang w:val="kk-KZ"/>
              </w:rPr>
              <w:br/>
            </w:r>
            <w:r w:rsidRPr="00DC59B9">
              <w:rPr>
                <w:rFonts w:ascii="Times New Roman" w:hAnsi="Times New Roman" w:cs="Times New Roman"/>
                <w:sz w:val="28"/>
                <w:szCs w:val="20"/>
                <w:lang w:val="kk-KZ"/>
              </w:rPr>
              <w:t>мақал-мәтелдер, өлеңдер жаттау.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32555E" w:rsidRDefault="006F7AC1" w:rsidP="002A7EBF">
            <w:pPr>
              <w:spacing w:after="0" w:line="0" w:lineRule="atLeast"/>
              <w:ind w:left="34" w:firstLine="0"/>
              <w:jc w:val="center"/>
              <w:rPr>
                <w:rFonts w:ascii="Calibri" w:eastAsia="Times New Roman" w:hAnsi="Calibri" w:cs="Calibri"/>
              </w:rPr>
            </w:pPr>
            <w:r w:rsidRPr="006F7AC1">
              <w:rPr>
                <w:rFonts w:ascii="Times New Roman" w:eastAsia="Times New Roman" w:hAnsi="Times New Roman" w:cs="Times New Roman"/>
                <w:sz w:val="28"/>
                <w:szCs w:val="28"/>
              </w:rPr>
              <w:t>Барлық</w:t>
            </w:r>
            <w:r w:rsidR="00F21350">
              <w:rPr>
                <w:rFonts w:ascii="Times New Roman" w:eastAsia="Times New Roman" w:hAnsi="Times New Roman" w:cs="Times New Roman"/>
                <w:sz w:val="28"/>
                <w:szCs w:val="28"/>
                <w:lang w:val="kk-KZ"/>
              </w:rPr>
              <w:t xml:space="preserve"> </w:t>
            </w:r>
            <w:proofErr w:type="spellStart"/>
            <w:r w:rsidRPr="006F7AC1">
              <w:rPr>
                <w:rFonts w:ascii="Times New Roman" w:eastAsia="Times New Roman" w:hAnsi="Times New Roman" w:cs="Times New Roman"/>
                <w:sz w:val="28"/>
                <w:szCs w:val="28"/>
              </w:rPr>
              <w:t>жас</w:t>
            </w:r>
            <w:proofErr w:type="spellEnd"/>
            <w:r w:rsidR="00F21350">
              <w:rPr>
                <w:rFonts w:ascii="Times New Roman" w:eastAsia="Times New Roman" w:hAnsi="Times New Roman" w:cs="Times New Roman"/>
                <w:sz w:val="28"/>
                <w:szCs w:val="28"/>
                <w:lang w:val="kk-KZ"/>
              </w:rPr>
              <w:t xml:space="preserve"> </w:t>
            </w:r>
            <w:proofErr w:type="spellStart"/>
            <w:r w:rsidRPr="006F7AC1">
              <w:rPr>
                <w:rFonts w:ascii="Times New Roman" w:eastAsia="Times New Roman" w:hAnsi="Times New Roman" w:cs="Times New Roman"/>
                <w:sz w:val="28"/>
                <w:szCs w:val="28"/>
              </w:rPr>
              <w:t>топтары</w:t>
            </w:r>
            <w:proofErr w:type="spellEnd"/>
          </w:p>
        </w:tc>
      </w:tr>
      <w:tr w:rsidR="00DC59B9" w:rsidRPr="0032555E" w:rsidTr="00EB432D">
        <w:tc>
          <w:tcPr>
            <w:tcW w:w="3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DC59B9" w:rsidRDefault="002A7EBF" w:rsidP="00F21350">
            <w:pPr>
              <w:ind w:firstLine="0"/>
              <w:jc w:val="center"/>
              <w:rPr>
                <w:rFonts w:ascii="Times New Roman" w:hAnsi="Times New Roman" w:cs="Times New Roman"/>
                <w:b/>
                <w:sz w:val="28"/>
                <w:szCs w:val="28"/>
              </w:rPr>
            </w:pPr>
            <w:r>
              <w:rPr>
                <w:rFonts w:ascii="Times New Roman" w:hAnsi="Times New Roman" w:cs="Times New Roman"/>
                <w:b/>
                <w:sz w:val="28"/>
                <w:szCs w:val="28"/>
                <w:lang w:val="kk-KZ"/>
              </w:rPr>
              <w:t>«</w:t>
            </w:r>
            <w:proofErr w:type="spellStart"/>
            <w:r w:rsidR="00DC59B9" w:rsidRPr="00DC59B9">
              <w:rPr>
                <w:rFonts w:ascii="Times New Roman" w:hAnsi="Times New Roman" w:cs="Times New Roman"/>
                <w:b/>
                <w:sz w:val="28"/>
                <w:szCs w:val="28"/>
              </w:rPr>
              <w:t>Жануарлар</w:t>
            </w:r>
            <w:proofErr w:type="spellEnd"/>
            <w:r w:rsidR="00F21350">
              <w:rPr>
                <w:rFonts w:ascii="Times New Roman" w:hAnsi="Times New Roman" w:cs="Times New Roman"/>
                <w:b/>
                <w:sz w:val="28"/>
                <w:szCs w:val="28"/>
                <w:lang w:val="kk-KZ"/>
              </w:rPr>
              <w:t xml:space="preserve"> </w:t>
            </w:r>
            <w:r w:rsidR="00DC59B9" w:rsidRPr="00DC59B9">
              <w:rPr>
                <w:rFonts w:ascii="Times New Roman" w:hAnsi="Times New Roman" w:cs="Times New Roman"/>
                <w:b/>
                <w:sz w:val="28"/>
                <w:szCs w:val="28"/>
              </w:rPr>
              <w:t>әлемінде»</w:t>
            </w:r>
          </w:p>
        </w:tc>
        <w:tc>
          <w:tcPr>
            <w:tcW w:w="8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5E2E36" w:rsidRDefault="002A7EBF" w:rsidP="00F21350">
            <w:pPr>
              <w:spacing w:after="0" w:line="240" w:lineRule="auto"/>
              <w:ind w:left="34" w:right="0" w:firstLine="0"/>
              <w:jc w:val="left"/>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Әңгіме: «</w:t>
            </w:r>
            <w:r w:rsidR="00DC59B9">
              <w:rPr>
                <w:rFonts w:ascii="Times New Roman" w:eastAsia="Times New Roman" w:hAnsi="Times New Roman" w:cs="Times New Roman"/>
                <w:bCs/>
                <w:sz w:val="28"/>
                <w:szCs w:val="28"/>
                <w:lang w:val="kk-KZ"/>
              </w:rPr>
              <w:t>Б</w:t>
            </w:r>
            <w:r w:rsidR="00DC59B9" w:rsidRPr="005E2E36">
              <w:rPr>
                <w:rFonts w:ascii="Times New Roman" w:eastAsia="Times New Roman" w:hAnsi="Times New Roman" w:cs="Times New Roman"/>
                <w:bCs/>
                <w:sz w:val="28"/>
                <w:szCs w:val="28"/>
                <w:lang w:val="kk-KZ"/>
              </w:rPr>
              <w:t>іздің өлкеміздің жануарлары»</w:t>
            </w:r>
          </w:p>
          <w:p w:rsidR="00DC59B9" w:rsidRPr="005E2E36" w:rsidRDefault="002A7EBF" w:rsidP="00F21350">
            <w:pPr>
              <w:spacing w:after="0" w:line="240" w:lineRule="auto"/>
              <w:ind w:left="34" w:right="0" w:firstLine="0"/>
              <w:jc w:val="left"/>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r w:rsidR="00DC59B9" w:rsidRPr="005E2E36">
              <w:rPr>
                <w:rFonts w:ascii="Times New Roman" w:eastAsia="Times New Roman" w:hAnsi="Times New Roman" w:cs="Times New Roman"/>
                <w:bCs/>
                <w:sz w:val="28"/>
                <w:szCs w:val="28"/>
                <w:lang w:val="kk-KZ"/>
              </w:rPr>
              <w:t>Орманда жануарлар қалай өмір сүреді?»</w:t>
            </w:r>
          </w:p>
          <w:p w:rsidR="00DC59B9" w:rsidRPr="00DC59B9" w:rsidRDefault="00DC59B9" w:rsidP="00F21350">
            <w:pPr>
              <w:spacing w:after="0" w:line="240" w:lineRule="auto"/>
              <w:ind w:left="34" w:right="0" w:firstLine="0"/>
              <w:jc w:val="left"/>
              <w:rPr>
                <w:rFonts w:ascii="Times New Roman" w:eastAsia="Times New Roman" w:hAnsi="Times New Roman" w:cs="Times New Roman"/>
                <w:bCs/>
                <w:sz w:val="28"/>
                <w:szCs w:val="28"/>
                <w:lang w:val="kk-KZ"/>
              </w:rPr>
            </w:pPr>
            <w:r w:rsidRPr="00DC59B9">
              <w:rPr>
                <w:rFonts w:ascii="Times New Roman" w:eastAsia="Times New Roman" w:hAnsi="Times New Roman" w:cs="Times New Roman"/>
                <w:bCs/>
                <w:sz w:val="28"/>
                <w:szCs w:val="28"/>
                <w:lang w:val="kk-KZ"/>
              </w:rPr>
              <w:t>2.</w:t>
            </w:r>
            <w:r w:rsidR="002A7EBF">
              <w:rPr>
                <w:rFonts w:ascii="Times New Roman" w:eastAsia="Times New Roman" w:hAnsi="Times New Roman" w:cs="Times New Roman"/>
                <w:bCs/>
                <w:sz w:val="28"/>
                <w:szCs w:val="28"/>
                <w:lang w:val="kk-KZ"/>
              </w:rPr>
              <w:t xml:space="preserve"> </w:t>
            </w:r>
            <w:proofErr w:type="spellStart"/>
            <w:r w:rsidRPr="00DC59B9">
              <w:rPr>
                <w:rFonts w:ascii="Times New Roman" w:eastAsia="Times New Roman" w:hAnsi="Times New Roman" w:cs="Times New Roman"/>
                <w:bCs/>
                <w:sz w:val="28"/>
                <w:szCs w:val="28"/>
              </w:rPr>
              <w:t>Сурет</w:t>
            </w:r>
            <w:proofErr w:type="spellEnd"/>
            <w:r>
              <w:rPr>
                <w:rFonts w:ascii="Times New Roman" w:eastAsia="Times New Roman" w:hAnsi="Times New Roman" w:cs="Times New Roman"/>
                <w:bCs/>
                <w:sz w:val="28"/>
                <w:szCs w:val="28"/>
                <w:lang w:val="kk-KZ"/>
              </w:rPr>
              <w:t xml:space="preserve"> салу</w:t>
            </w:r>
            <w:r w:rsidR="002A7EBF">
              <w:rPr>
                <w:rFonts w:ascii="Times New Roman" w:eastAsia="Times New Roman" w:hAnsi="Times New Roman" w:cs="Times New Roman"/>
                <w:bCs/>
                <w:sz w:val="28"/>
                <w:szCs w:val="28"/>
              </w:rPr>
              <w:t xml:space="preserve">: </w:t>
            </w:r>
            <w:r w:rsidR="002A7EBF">
              <w:rPr>
                <w:rFonts w:ascii="Times New Roman" w:eastAsia="Times New Roman" w:hAnsi="Times New Roman" w:cs="Times New Roman"/>
                <w:bCs/>
                <w:sz w:val="28"/>
                <w:szCs w:val="28"/>
                <w:lang w:val="kk-KZ"/>
              </w:rPr>
              <w:t>«</w:t>
            </w:r>
            <w:r w:rsidRPr="00DC59B9">
              <w:rPr>
                <w:rFonts w:ascii="Times New Roman" w:eastAsia="Times New Roman" w:hAnsi="Times New Roman" w:cs="Times New Roman"/>
                <w:bCs/>
                <w:sz w:val="28"/>
                <w:szCs w:val="28"/>
              </w:rPr>
              <w:t xml:space="preserve">Экология </w:t>
            </w:r>
            <w:proofErr w:type="spellStart"/>
            <w:r w:rsidRPr="00DC59B9">
              <w:rPr>
                <w:rFonts w:ascii="Times New Roman" w:eastAsia="Times New Roman" w:hAnsi="Times New Roman" w:cs="Times New Roman"/>
                <w:bCs/>
                <w:sz w:val="28"/>
                <w:szCs w:val="28"/>
              </w:rPr>
              <w:t>балалар</w:t>
            </w:r>
            <w:proofErr w:type="spellEnd"/>
            <w:r w:rsidR="00F21350">
              <w:rPr>
                <w:rFonts w:ascii="Times New Roman" w:eastAsia="Times New Roman" w:hAnsi="Times New Roman" w:cs="Times New Roman"/>
                <w:bCs/>
                <w:sz w:val="28"/>
                <w:szCs w:val="28"/>
                <w:lang w:val="kk-KZ"/>
              </w:rPr>
              <w:t xml:space="preserve"> </w:t>
            </w:r>
            <w:r w:rsidRPr="00DC59B9">
              <w:rPr>
                <w:rFonts w:ascii="Times New Roman" w:eastAsia="Times New Roman" w:hAnsi="Times New Roman" w:cs="Times New Roman"/>
                <w:bCs/>
                <w:sz w:val="28"/>
                <w:szCs w:val="28"/>
              </w:rPr>
              <w:t>көзімен»</w:t>
            </w:r>
          </w:p>
          <w:p w:rsidR="00DC59B9" w:rsidRPr="005E2E36" w:rsidRDefault="00DC59B9" w:rsidP="00F21350">
            <w:pPr>
              <w:spacing w:after="0" w:line="240" w:lineRule="auto"/>
              <w:ind w:left="34" w:right="0" w:firstLine="0"/>
              <w:jc w:val="left"/>
              <w:rPr>
                <w:rFonts w:ascii="Times New Roman" w:eastAsia="Times New Roman" w:hAnsi="Times New Roman" w:cs="Times New Roman"/>
                <w:bCs/>
                <w:sz w:val="28"/>
                <w:szCs w:val="28"/>
                <w:lang w:val="kk-KZ"/>
              </w:rPr>
            </w:pPr>
            <w:r w:rsidRPr="005E2E36">
              <w:rPr>
                <w:rFonts w:ascii="Times New Roman" w:eastAsia="Times New Roman" w:hAnsi="Times New Roman" w:cs="Times New Roman"/>
                <w:bCs/>
                <w:sz w:val="28"/>
                <w:szCs w:val="28"/>
                <w:lang w:val="kk-KZ"/>
              </w:rPr>
              <w:t>3. Бақылау: балабақша учаскесінде құстарға арналған.</w:t>
            </w:r>
          </w:p>
          <w:p w:rsidR="00DC59B9" w:rsidRPr="005E2E36" w:rsidRDefault="002A7EBF" w:rsidP="002A7EBF">
            <w:pPr>
              <w:spacing w:after="0" w:line="0" w:lineRule="atLeast"/>
              <w:ind w:left="34" w:right="0" w:firstLine="0"/>
              <w:jc w:val="left"/>
              <w:rPr>
                <w:rFonts w:ascii="Calibri" w:eastAsia="Times New Roman" w:hAnsi="Calibri" w:cs="Calibri"/>
                <w:lang w:val="kk-KZ"/>
              </w:rPr>
            </w:pPr>
            <w:r>
              <w:rPr>
                <w:rFonts w:ascii="Times New Roman" w:eastAsia="Times New Roman" w:hAnsi="Times New Roman" w:cs="Times New Roman"/>
                <w:bCs/>
                <w:sz w:val="28"/>
                <w:szCs w:val="28"/>
                <w:lang w:val="kk-KZ"/>
              </w:rPr>
              <w:t>4. Ашық ойындар: «Құстардың ұшуы», «</w:t>
            </w:r>
            <w:r w:rsidR="00F21350">
              <w:rPr>
                <w:rFonts w:ascii="Times New Roman" w:eastAsia="Times New Roman" w:hAnsi="Times New Roman" w:cs="Times New Roman"/>
                <w:bCs/>
                <w:sz w:val="28"/>
                <w:szCs w:val="28"/>
                <w:lang w:val="kk-KZ"/>
              </w:rPr>
              <w:t>Қ</w:t>
            </w:r>
            <w:r w:rsidR="00DC59B9" w:rsidRPr="005E2E36">
              <w:rPr>
                <w:rFonts w:ascii="Times New Roman" w:eastAsia="Times New Roman" w:hAnsi="Times New Roman" w:cs="Times New Roman"/>
                <w:bCs/>
                <w:sz w:val="28"/>
                <w:szCs w:val="28"/>
                <w:lang w:val="kk-KZ"/>
              </w:rPr>
              <w:t>оңыз және тауық</w:t>
            </w:r>
            <w:r>
              <w:rPr>
                <w:rFonts w:ascii="Times New Roman" w:eastAsia="Times New Roman" w:hAnsi="Times New Roman" w:cs="Times New Roman"/>
                <w:bCs/>
                <w:sz w:val="28"/>
                <w:szCs w:val="28"/>
                <w:lang w:val="kk-KZ"/>
              </w:rPr>
              <w:t>»</w:t>
            </w:r>
            <w:r w:rsidR="00DC59B9" w:rsidRPr="005E2E36">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color w:val="auto"/>
                <w:sz w:val="28"/>
                <w:szCs w:val="28"/>
                <w:lang w:val="kk-KZ"/>
              </w:rPr>
              <w:t>«</w:t>
            </w:r>
            <w:r w:rsidR="005E2E36" w:rsidRPr="00F21350">
              <w:rPr>
                <w:rFonts w:ascii="Times New Roman" w:eastAsia="Times New Roman" w:hAnsi="Times New Roman" w:cs="Times New Roman"/>
                <w:bCs/>
                <w:color w:val="auto"/>
                <w:sz w:val="28"/>
                <w:szCs w:val="28"/>
                <w:lang w:val="kk-KZ"/>
              </w:rPr>
              <w:t>Совушка</w:t>
            </w:r>
            <w:r>
              <w:rPr>
                <w:rFonts w:ascii="Times New Roman" w:eastAsia="Times New Roman" w:hAnsi="Times New Roman" w:cs="Times New Roman"/>
                <w:bCs/>
                <w:color w:val="auto"/>
                <w:sz w:val="28"/>
                <w:szCs w:val="28"/>
                <w:lang w:val="kk-KZ"/>
              </w:rPr>
              <w:t>»</w:t>
            </w:r>
            <w:r w:rsidR="00F21350">
              <w:rPr>
                <w:rFonts w:ascii="Times New Roman" w:eastAsia="Times New Roman" w:hAnsi="Times New Roman" w:cs="Times New Roman"/>
                <w:bCs/>
                <w:sz w:val="28"/>
                <w:szCs w:val="28"/>
                <w:lang w:val="kk-KZ"/>
              </w:rPr>
              <w:t xml:space="preserve"> және т.</w:t>
            </w:r>
            <w:r w:rsidR="00DC59B9" w:rsidRPr="005E2E36">
              <w:rPr>
                <w:rFonts w:ascii="Times New Roman" w:eastAsia="Times New Roman" w:hAnsi="Times New Roman" w:cs="Times New Roman"/>
                <w:bCs/>
                <w:sz w:val="28"/>
                <w:szCs w:val="28"/>
                <w:lang w:val="kk-KZ"/>
              </w:rPr>
              <w:t>б.</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32555E" w:rsidRDefault="006F7AC1" w:rsidP="002A7EBF">
            <w:pPr>
              <w:spacing w:after="0" w:line="0" w:lineRule="atLeast"/>
              <w:ind w:left="34" w:firstLine="0"/>
              <w:jc w:val="center"/>
              <w:rPr>
                <w:rFonts w:ascii="Calibri" w:eastAsia="Times New Roman" w:hAnsi="Calibri" w:cs="Calibri"/>
              </w:rPr>
            </w:pPr>
            <w:r w:rsidRPr="006F7AC1">
              <w:rPr>
                <w:rFonts w:ascii="Times New Roman" w:eastAsia="Times New Roman" w:hAnsi="Times New Roman" w:cs="Times New Roman"/>
                <w:sz w:val="28"/>
                <w:szCs w:val="28"/>
              </w:rPr>
              <w:t>Барлық</w:t>
            </w:r>
            <w:r w:rsidR="00F21350">
              <w:rPr>
                <w:rFonts w:ascii="Times New Roman" w:eastAsia="Times New Roman" w:hAnsi="Times New Roman" w:cs="Times New Roman"/>
                <w:sz w:val="28"/>
                <w:szCs w:val="28"/>
                <w:lang w:val="kk-KZ"/>
              </w:rPr>
              <w:t xml:space="preserve"> </w:t>
            </w:r>
            <w:proofErr w:type="spellStart"/>
            <w:r w:rsidRPr="006F7AC1">
              <w:rPr>
                <w:rFonts w:ascii="Times New Roman" w:eastAsia="Times New Roman" w:hAnsi="Times New Roman" w:cs="Times New Roman"/>
                <w:sz w:val="28"/>
                <w:szCs w:val="28"/>
              </w:rPr>
              <w:t>жас</w:t>
            </w:r>
            <w:proofErr w:type="spellEnd"/>
            <w:r w:rsidR="00F21350">
              <w:rPr>
                <w:rFonts w:ascii="Times New Roman" w:eastAsia="Times New Roman" w:hAnsi="Times New Roman" w:cs="Times New Roman"/>
                <w:sz w:val="28"/>
                <w:szCs w:val="28"/>
                <w:lang w:val="kk-KZ"/>
              </w:rPr>
              <w:t xml:space="preserve"> </w:t>
            </w:r>
            <w:proofErr w:type="spellStart"/>
            <w:r w:rsidRPr="006F7AC1">
              <w:rPr>
                <w:rFonts w:ascii="Times New Roman" w:eastAsia="Times New Roman" w:hAnsi="Times New Roman" w:cs="Times New Roman"/>
                <w:sz w:val="28"/>
                <w:szCs w:val="28"/>
              </w:rPr>
              <w:t>топтары</w:t>
            </w:r>
            <w:proofErr w:type="spellEnd"/>
          </w:p>
        </w:tc>
      </w:tr>
      <w:tr w:rsidR="00DC59B9" w:rsidRPr="005E2E36" w:rsidTr="00EB432D">
        <w:tc>
          <w:tcPr>
            <w:tcW w:w="3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DC59B9" w:rsidRDefault="00DC59B9" w:rsidP="00F21350">
            <w:pPr>
              <w:ind w:firstLine="0"/>
              <w:jc w:val="center"/>
              <w:rPr>
                <w:rFonts w:ascii="Times New Roman" w:hAnsi="Times New Roman" w:cs="Times New Roman"/>
                <w:b/>
                <w:sz w:val="28"/>
                <w:szCs w:val="28"/>
                <w:lang w:val="kk-KZ"/>
              </w:rPr>
            </w:pPr>
            <w:r w:rsidRPr="00DC59B9">
              <w:rPr>
                <w:rFonts w:ascii="Times New Roman" w:hAnsi="Times New Roman" w:cs="Times New Roman"/>
                <w:b/>
                <w:sz w:val="28"/>
                <w:szCs w:val="28"/>
                <w:lang w:val="kk-KZ"/>
              </w:rPr>
              <w:t>«Экологиялық ойындар»</w:t>
            </w:r>
          </w:p>
        </w:tc>
        <w:tc>
          <w:tcPr>
            <w:tcW w:w="8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DC59B9" w:rsidRDefault="002A7EBF" w:rsidP="00F21350">
            <w:pPr>
              <w:spacing w:after="0" w:line="240" w:lineRule="auto"/>
              <w:ind w:left="34" w:right="0" w:firstLine="0"/>
              <w:jc w:val="left"/>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Рөлдік ойындар: «</w:t>
            </w:r>
            <w:r w:rsidR="00DC59B9" w:rsidRPr="00DC59B9">
              <w:rPr>
                <w:rFonts w:ascii="Times New Roman" w:eastAsia="Times New Roman" w:hAnsi="Times New Roman" w:cs="Times New Roman"/>
                <w:bCs/>
                <w:sz w:val="28"/>
                <w:szCs w:val="28"/>
                <w:lang w:val="kk-KZ"/>
              </w:rPr>
              <w:t>Біз экологиялық қаланы тұрғызамыз</w:t>
            </w:r>
            <w:r>
              <w:rPr>
                <w:rFonts w:ascii="Times New Roman" w:eastAsia="Times New Roman" w:hAnsi="Times New Roman" w:cs="Times New Roman"/>
                <w:bCs/>
                <w:sz w:val="28"/>
                <w:szCs w:val="28"/>
                <w:lang w:val="kk-KZ"/>
              </w:rPr>
              <w:t>», «</w:t>
            </w:r>
            <w:r w:rsidR="00DC59B9" w:rsidRPr="00DC59B9">
              <w:rPr>
                <w:rFonts w:ascii="Times New Roman" w:eastAsia="Times New Roman" w:hAnsi="Times New Roman" w:cs="Times New Roman"/>
                <w:bCs/>
                <w:sz w:val="28"/>
                <w:szCs w:val="28"/>
                <w:lang w:val="kk-KZ"/>
              </w:rPr>
              <w:t>Гүлдер дүкені</w:t>
            </w:r>
            <w:r>
              <w:rPr>
                <w:rFonts w:ascii="Times New Roman" w:eastAsia="Times New Roman" w:hAnsi="Times New Roman" w:cs="Times New Roman"/>
                <w:bCs/>
                <w:sz w:val="28"/>
                <w:szCs w:val="28"/>
                <w:lang w:val="kk-KZ"/>
              </w:rPr>
              <w:t>»</w:t>
            </w:r>
            <w:r w:rsidR="00DC59B9" w:rsidRPr="00DC59B9">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w:t>
            </w:r>
            <w:r w:rsidR="00F21350">
              <w:rPr>
                <w:rFonts w:ascii="Times New Roman" w:eastAsia="Times New Roman" w:hAnsi="Times New Roman" w:cs="Times New Roman"/>
                <w:bCs/>
                <w:sz w:val="28"/>
                <w:szCs w:val="28"/>
                <w:lang w:val="kk-KZ"/>
              </w:rPr>
              <w:t>Үй жануарлары дүкені</w:t>
            </w:r>
            <w:r>
              <w:rPr>
                <w:rFonts w:ascii="Times New Roman" w:eastAsia="Times New Roman" w:hAnsi="Times New Roman" w:cs="Times New Roman"/>
                <w:bCs/>
                <w:sz w:val="28"/>
                <w:szCs w:val="28"/>
                <w:lang w:val="kk-KZ"/>
              </w:rPr>
              <w:t>»</w:t>
            </w:r>
            <w:r w:rsidR="00F21350">
              <w:rPr>
                <w:rFonts w:ascii="Times New Roman" w:eastAsia="Times New Roman" w:hAnsi="Times New Roman" w:cs="Times New Roman"/>
                <w:bCs/>
                <w:sz w:val="28"/>
                <w:szCs w:val="28"/>
                <w:lang w:val="kk-KZ"/>
              </w:rPr>
              <w:t xml:space="preserve"> және т.</w:t>
            </w:r>
            <w:r w:rsidR="00DC59B9" w:rsidRPr="00DC59B9">
              <w:rPr>
                <w:rFonts w:ascii="Times New Roman" w:eastAsia="Times New Roman" w:hAnsi="Times New Roman" w:cs="Times New Roman"/>
                <w:bCs/>
                <w:sz w:val="28"/>
                <w:szCs w:val="28"/>
                <w:lang w:val="kk-KZ"/>
              </w:rPr>
              <w:t>б.</w:t>
            </w:r>
          </w:p>
          <w:p w:rsidR="00DC59B9" w:rsidRPr="00DC59B9" w:rsidRDefault="00DC59B9" w:rsidP="00F21350">
            <w:pPr>
              <w:spacing w:after="0" w:line="240" w:lineRule="auto"/>
              <w:ind w:left="34" w:right="0" w:firstLine="0"/>
              <w:jc w:val="left"/>
              <w:rPr>
                <w:rFonts w:ascii="Times New Roman" w:eastAsia="Times New Roman" w:hAnsi="Times New Roman" w:cs="Times New Roman"/>
                <w:bCs/>
                <w:sz w:val="28"/>
                <w:szCs w:val="28"/>
              </w:rPr>
            </w:pPr>
            <w:r w:rsidRPr="00DC59B9">
              <w:rPr>
                <w:rFonts w:ascii="Times New Roman" w:eastAsia="Times New Roman" w:hAnsi="Times New Roman" w:cs="Times New Roman"/>
                <w:bCs/>
                <w:sz w:val="28"/>
                <w:szCs w:val="28"/>
              </w:rPr>
              <w:t xml:space="preserve">2. </w:t>
            </w:r>
            <w:proofErr w:type="spellStart"/>
            <w:r w:rsidRPr="00DC59B9">
              <w:rPr>
                <w:rFonts w:ascii="Times New Roman" w:eastAsia="Times New Roman" w:hAnsi="Times New Roman" w:cs="Times New Roman"/>
                <w:bCs/>
                <w:sz w:val="28"/>
                <w:szCs w:val="28"/>
              </w:rPr>
              <w:t>Ойын</w:t>
            </w:r>
            <w:proofErr w:type="spellEnd"/>
            <w:r w:rsidR="00F21350">
              <w:rPr>
                <w:rFonts w:ascii="Times New Roman" w:eastAsia="Times New Roman" w:hAnsi="Times New Roman" w:cs="Times New Roman"/>
                <w:bCs/>
                <w:sz w:val="28"/>
                <w:szCs w:val="28"/>
                <w:lang w:val="kk-KZ"/>
              </w:rPr>
              <w:t xml:space="preserve"> </w:t>
            </w:r>
            <w:proofErr w:type="spellStart"/>
            <w:r w:rsidR="00F21350">
              <w:rPr>
                <w:rFonts w:ascii="Times New Roman" w:eastAsia="Times New Roman" w:hAnsi="Times New Roman" w:cs="Times New Roman"/>
                <w:bCs/>
                <w:sz w:val="28"/>
                <w:szCs w:val="28"/>
              </w:rPr>
              <w:t>акциясы</w:t>
            </w:r>
            <w:proofErr w:type="spellEnd"/>
            <w:r w:rsidR="00F21350">
              <w:rPr>
                <w:rFonts w:ascii="Times New Roman" w:eastAsia="Times New Roman" w:hAnsi="Times New Roman" w:cs="Times New Roman"/>
                <w:bCs/>
                <w:sz w:val="28"/>
                <w:szCs w:val="28"/>
              </w:rPr>
              <w:t xml:space="preserve">: </w:t>
            </w:r>
            <w:r w:rsidR="00F21350">
              <w:rPr>
                <w:rFonts w:ascii="Times New Roman" w:eastAsia="Times New Roman" w:hAnsi="Times New Roman" w:cs="Times New Roman"/>
                <w:bCs/>
                <w:sz w:val="28"/>
                <w:szCs w:val="28"/>
                <w:lang w:val="kk-KZ"/>
              </w:rPr>
              <w:t>«Б</w:t>
            </w:r>
            <w:r w:rsidRPr="00DC59B9">
              <w:rPr>
                <w:rFonts w:ascii="Times New Roman" w:eastAsia="Times New Roman" w:hAnsi="Times New Roman" w:cs="Times New Roman"/>
                <w:bCs/>
                <w:sz w:val="28"/>
                <w:szCs w:val="28"/>
              </w:rPr>
              <w:t xml:space="preserve">іздің таза </w:t>
            </w:r>
            <w:proofErr w:type="spellStart"/>
            <w:r w:rsidRPr="00DC59B9">
              <w:rPr>
                <w:rFonts w:ascii="Times New Roman" w:eastAsia="Times New Roman" w:hAnsi="Times New Roman" w:cs="Times New Roman"/>
                <w:bCs/>
                <w:sz w:val="28"/>
                <w:szCs w:val="28"/>
              </w:rPr>
              <w:t>учаске</w:t>
            </w:r>
            <w:proofErr w:type="spellEnd"/>
            <w:r w:rsidRPr="00DC59B9">
              <w:rPr>
                <w:rFonts w:ascii="Times New Roman" w:eastAsia="Times New Roman" w:hAnsi="Times New Roman" w:cs="Times New Roman"/>
                <w:bCs/>
                <w:sz w:val="28"/>
                <w:szCs w:val="28"/>
              </w:rPr>
              <w:t>»</w:t>
            </w:r>
          </w:p>
          <w:p w:rsidR="00DC59B9" w:rsidRPr="005E2E36" w:rsidRDefault="006F7AC1" w:rsidP="00F21350">
            <w:pPr>
              <w:spacing w:after="0" w:line="0" w:lineRule="atLeast"/>
              <w:ind w:left="34" w:right="0" w:firstLine="0"/>
              <w:jc w:val="left"/>
              <w:rPr>
                <w:rFonts w:ascii="Calibri" w:eastAsia="Times New Roman" w:hAnsi="Calibri" w:cs="Calibri"/>
                <w:lang w:val="kk-KZ"/>
              </w:rPr>
            </w:pPr>
            <w:r>
              <w:rPr>
                <w:rFonts w:ascii="Times New Roman" w:eastAsia="Times New Roman" w:hAnsi="Times New Roman" w:cs="Times New Roman"/>
                <w:bCs/>
                <w:sz w:val="28"/>
                <w:szCs w:val="28"/>
                <w:lang w:val="kk-KZ"/>
              </w:rPr>
              <w:t>3</w:t>
            </w:r>
            <w:r w:rsidR="005E2E36">
              <w:rPr>
                <w:rFonts w:ascii="Times New Roman" w:eastAsia="Times New Roman" w:hAnsi="Times New Roman" w:cs="Times New Roman"/>
                <w:bCs/>
                <w:sz w:val="28"/>
                <w:szCs w:val="28"/>
                <w:lang w:val="kk-KZ"/>
              </w:rPr>
              <w:t>. МДҰ</w:t>
            </w:r>
            <w:r w:rsidR="00DC59B9" w:rsidRPr="005E2E36">
              <w:rPr>
                <w:rFonts w:ascii="Times New Roman" w:eastAsia="Times New Roman" w:hAnsi="Times New Roman" w:cs="Times New Roman"/>
                <w:bCs/>
                <w:sz w:val="28"/>
                <w:szCs w:val="28"/>
                <w:lang w:val="kk-KZ"/>
              </w:rPr>
              <w:t xml:space="preserve"> аумағында табиғи материалдарды жинау, аппликация бойынша кейінгі жұмыстар үшін </w:t>
            </w:r>
            <w:r w:rsidR="00DC59B9" w:rsidRPr="002A7EBF">
              <w:rPr>
                <w:rFonts w:ascii="Times New Roman" w:eastAsia="Times New Roman" w:hAnsi="Times New Roman" w:cs="Times New Roman"/>
                <w:bCs/>
                <w:i/>
                <w:szCs w:val="28"/>
                <w:lang w:val="kk-KZ"/>
              </w:rPr>
              <w:t>(ата-аналарды тарту)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5E2E36" w:rsidRDefault="006F7AC1" w:rsidP="002A7EBF">
            <w:pPr>
              <w:spacing w:after="0" w:line="0" w:lineRule="atLeast"/>
              <w:ind w:left="34" w:firstLine="0"/>
              <w:jc w:val="center"/>
              <w:rPr>
                <w:rFonts w:ascii="Calibri" w:eastAsia="Times New Roman" w:hAnsi="Calibri" w:cs="Calibri"/>
                <w:lang w:val="kk-KZ"/>
              </w:rPr>
            </w:pPr>
            <w:r w:rsidRPr="005E2E36">
              <w:rPr>
                <w:rFonts w:ascii="Times New Roman" w:eastAsia="Times New Roman" w:hAnsi="Times New Roman" w:cs="Times New Roman"/>
                <w:sz w:val="28"/>
                <w:szCs w:val="28"/>
                <w:lang w:val="kk-KZ"/>
              </w:rPr>
              <w:t>Барлық жас топтары</w:t>
            </w:r>
          </w:p>
        </w:tc>
      </w:tr>
      <w:tr w:rsidR="00DC59B9" w:rsidRPr="0032555E" w:rsidTr="00EB432D">
        <w:tc>
          <w:tcPr>
            <w:tcW w:w="3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5E2E36" w:rsidRDefault="002A7EBF" w:rsidP="00F21350">
            <w:pPr>
              <w:ind w:firstLine="0"/>
              <w:jc w:val="center"/>
              <w:rPr>
                <w:rFonts w:ascii="Times New Roman" w:hAnsi="Times New Roman" w:cs="Times New Roman"/>
                <w:b/>
                <w:sz w:val="28"/>
                <w:lang w:val="kk-KZ"/>
              </w:rPr>
            </w:pPr>
            <w:r>
              <w:rPr>
                <w:rFonts w:ascii="Times New Roman" w:hAnsi="Times New Roman" w:cs="Times New Roman"/>
                <w:b/>
                <w:sz w:val="28"/>
                <w:lang w:val="kk-KZ"/>
              </w:rPr>
              <w:t>«</w:t>
            </w:r>
            <w:r w:rsidR="00DC59B9" w:rsidRPr="005E2E36">
              <w:rPr>
                <w:rFonts w:ascii="Times New Roman" w:hAnsi="Times New Roman" w:cs="Times New Roman"/>
                <w:b/>
                <w:sz w:val="28"/>
                <w:lang w:val="kk-KZ"/>
              </w:rPr>
              <w:t>Шығармашылық»</w:t>
            </w:r>
          </w:p>
        </w:tc>
        <w:tc>
          <w:tcPr>
            <w:tcW w:w="8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C1" w:rsidRPr="005E2E36" w:rsidRDefault="006F7AC1" w:rsidP="00F21350">
            <w:pPr>
              <w:spacing w:after="0" w:line="240" w:lineRule="auto"/>
              <w:ind w:firstLine="0"/>
              <w:jc w:val="left"/>
              <w:rPr>
                <w:rFonts w:ascii="Times New Roman" w:eastAsia="Times New Roman" w:hAnsi="Times New Roman" w:cs="Times New Roman"/>
                <w:bCs/>
                <w:sz w:val="28"/>
                <w:szCs w:val="28"/>
                <w:lang w:val="kk-KZ"/>
              </w:rPr>
            </w:pPr>
            <w:r w:rsidRPr="005E2E36">
              <w:rPr>
                <w:rFonts w:ascii="Times New Roman" w:eastAsia="Times New Roman" w:hAnsi="Times New Roman" w:cs="Times New Roman"/>
                <w:bCs/>
                <w:sz w:val="28"/>
                <w:szCs w:val="28"/>
                <w:lang w:val="kk-KZ"/>
              </w:rPr>
              <w:t>1) Ұжым</w:t>
            </w:r>
            <w:r w:rsidR="00F21350">
              <w:rPr>
                <w:rFonts w:ascii="Times New Roman" w:eastAsia="Times New Roman" w:hAnsi="Times New Roman" w:cs="Times New Roman"/>
                <w:bCs/>
                <w:sz w:val="28"/>
                <w:szCs w:val="28"/>
                <w:lang w:val="kk-KZ"/>
              </w:rPr>
              <w:t>дық табиғи материалды қолдану: «</w:t>
            </w:r>
            <w:r w:rsidRPr="006F7AC1">
              <w:rPr>
                <w:rFonts w:ascii="Times New Roman" w:eastAsia="Times New Roman" w:hAnsi="Times New Roman" w:cs="Times New Roman"/>
                <w:bCs/>
                <w:sz w:val="28"/>
                <w:szCs w:val="28"/>
                <w:lang w:val="kk-KZ"/>
              </w:rPr>
              <w:t>Т</w:t>
            </w:r>
            <w:r w:rsidRPr="005E2E36">
              <w:rPr>
                <w:rFonts w:ascii="Times New Roman" w:eastAsia="Times New Roman" w:hAnsi="Times New Roman" w:cs="Times New Roman"/>
                <w:bCs/>
                <w:sz w:val="28"/>
                <w:szCs w:val="28"/>
                <w:lang w:val="kk-KZ"/>
              </w:rPr>
              <w:t>абиғат»</w:t>
            </w:r>
          </w:p>
          <w:p w:rsidR="00DC59B9" w:rsidRPr="005E2E36" w:rsidRDefault="006F7AC1" w:rsidP="00F21350">
            <w:pPr>
              <w:spacing w:after="0" w:line="0" w:lineRule="atLeast"/>
              <w:ind w:firstLine="0"/>
              <w:jc w:val="left"/>
              <w:rPr>
                <w:rFonts w:ascii="Calibri" w:eastAsia="Times New Roman" w:hAnsi="Calibri" w:cs="Calibri"/>
                <w:lang w:val="kk-KZ"/>
              </w:rPr>
            </w:pPr>
            <w:r w:rsidRPr="005E2E36">
              <w:rPr>
                <w:rFonts w:ascii="Times New Roman" w:eastAsia="Times New Roman" w:hAnsi="Times New Roman" w:cs="Times New Roman"/>
                <w:bCs/>
                <w:sz w:val="28"/>
                <w:szCs w:val="28"/>
                <w:lang w:val="kk-KZ"/>
              </w:rPr>
              <w:t xml:space="preserve">2) </w:t>
            </w:r>
            <w:r w:rsidRPr="006F7AC1">
              <w:rPr>
                <w:rFonts w:ascii="Times New Roman" w:eastAsia="Times New Roman" w:hAnsi="Times New Roman" w:cs="Times New Roman"/>
                <w:bCs/>
                <w:sz w:val="28"/>
                <w:szCs w:val="28"/>
                <w:lang w:val="kk-KZ"/>
              </w:rPr>
              <w:t>О</w:t>
            </w:r>
            <w:r w:rsidR="00F21350">
              <w:rPr>
                <w:rFonts w:ascii="Times New Roman" w:eastAsia="Times New Roman" w:hAnsi="Times New Roman" w:cs="Times New Roman"/>
                <w:bCs/>
                <w:sz w:val="28"/>
                <w:szCs w:val="28"/>
                <w:lang w:val="kk-KZ"/>
              </w:rPr>
              <w:t>йын акциясы: «</w:t>
            </w:r>
            <w:r w:rsidR="005E2E36">
              <w:rPr>
                <w:rFonts w:ascii="Times New Roman" w:eastAsia="Times New Roman" w:hAnsi="Times New Roman" w:cs="Times New Roman"/>
                <w:bCs/>
                <w:sz w:val="28"/>
                <w:szCs w:val="28"/>
                <w:lang w:val="kk-KZ"/>
              </w:rPr>
              <w:t>Біздің таза учаске</w:t>
            </w:r>
            <w:r w:rsidRPr="005E2E36">
              <w:rPr>
                <w:rFonts w:ascii="Times New Roman" w:eastAsia="Times New Roman" w:hAnsi="Times New Roman" w:cs="Times New Roman"/>
                <w:bCs/>
                <w:sz w:val="28"/>
                <w:szCs w:val="28"/>
                <w:lang w:val="kk-KZ"/>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32555E" w:rsidRDefault="006F7AC1" w:rsidP="002A7EBF">
            <w:pPr>
              <w:spacing w:after="0" w:line="0" w:lineRule="atLeast"/>
              <w:ind w:left="34" w:firstLine="0"/>
              <w:jc w:val="center"/>
              <w:rPr>
                <w:rFonts w:ascii="Calibri" w:eastAsia="Times New Roman" w:hAnsi="Calibri" w:cs="Calibri"/>
              </w:rPr>
            </w:pPr>
            <w:r w:rsidRPr="005E2E36">
              <w:rPr>
                <w:rFonts w:ascii="Times New Roman" w:eastAsia="Times New Roman" w:hAnsi="Times New Roman" w:cs="Times New Roman"/>
                <w:sz w:val="28"/>
                <w:szCs w:val="28"/>
                <w:lang w:val="kk-KZ"/>
              </w:rPr>
              <w:t xml:space="preserve">Барлық </w:t>
            </w:r>
            <w:proofErr w:type="spellStart"/>
            <w:r w:rsidRPr="006F7AC1">
              <w:rPr>
                <w:rFonts w:ascii="Times New Roman" w:eastAsia="Times New Roman" w:hAnsi="Times New Roman" w:cs="Times New Roman"/>
                <w:sz w:val="28"/>
                <w:szCs w:val="28"/>
              </w:rPr>
              <w:t>жас</w:t>
            </w:r>
            <w:proofErr w:type="spellEnd"/>
            <w:r w:rsidR="00F21350">
              <w:rPr>
                <w:rFonts w:ascii="Times New Roman" w:eastAsia="Times New Roman" w:hAnsi="Times New Roman" w:cs="Times New Roman"/>
                <w:sz w:val="28"/>
                <w:szCs w:val="28"/>
                <w:lang w:val="kk-KZ"/>
              </w:rPr>
              <w:t xml:space="preserve"> </w:t>
            </w:r>
            <w:proofErr w:type="spellStart"/>
            <w:r w:rsidRPr="006F7AC1">
              <w:rPr>
                <w:rFonts w:ascii="Times New Roman" w:eastAsia="Times New Roman" w:hAnsi="Times New Roman" w:cs="Times New Roman"/>
                <w:sz w:val="28"/>
                <w:szCs w:val="28"/>
              </w:rPr>
              <w:t>топтары</w:t>
            </w:r>
            <w:proofErr w:type="spellEnd"/>
          </w:p>
        </w:tc>
      </w:tr>
      <w:tr w:rsidR="00DC59B9" w:rsidRPr="0032555E" w:rsidTr="00EB432D">
        <w:tc>
          <w:tcPr>
            <w:tcW w:w="3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DC59B9" w:rsidRDefault="002A7EBF" w:rsidP="00F21350">
            <w:pPr>
              <w:ind w:firstLine="0"/>
              <w:jc w:val="center"/>
              <w:rPr>
                <w:rFonts w:ascii="Times New Roman" w:hAnsi="Times New Roman" w:cs="Times New Roman"/>
                <w:b/>
                <w:sz w:val="28"/>
              </w:rPr>
            </w:pPr>
            <w:r>
              <w:rPr>
                <w:rFonts w:ascii="Times New Roman" w:hAnsi="Times New Roman" w:cs="Times New Roman"/>
                <w:b/>
                <w:sz w:val="28"/>
                <w:lang w:val="kk-KZ"/>
              </w:rPr>
              <w:t>«</w:t>
            </w:r>
            <w:r w:rsidR="00DC59B9" w:rsidRPr="00DC59B9">
              <w:rPr>
                <w:rFonts w:ascii="Times New Roman" w:hAnsi="Times New Roman" w:cs="Times New Roman"/>
                <w:b/>
                <w:sz w:val="28"/>
              </w:rPr>
              <w:t>Табиғатты</w:t>
            </w:r>
            <w:r w:rsidR="00F21350">
              <w:rPr>
                <w:rFonts w:ascii="Times New Roman" w:hAnsi="Times New Roman" w:cs="Times New Roman"/>
                <w:b/>
                <w:sz w:val="28"/>
                <w:lang w:val="kk-KZ"/>
              </w:rPr>
              <w:t xml:space="preserve"> </w:t>
            </w:r>
            <w:proofErr w:type="spellStart"/>
            <w:r w:rsidR="00DC59B9" w:rsidRPr="00DC59B9">
              <w:rPr>
                <w:rFonts w:ascii="Times New Roman" w:hAnsi="Times New Roman" w:cs="Times New Roman"/>
                <w:b/>
                <w:sz w:val="28"/>
              </w:rPr>
              <w:t>зерттеушілер</w:t>
            </w:r>
            <w:proofErr w:type="spellEnd"/>
            <w:r w:rsidR="00DC59B9" w:rsidRPr="00DC59B9">
              <w:rPr>
                <w:rFonts w:ascii="Times New Roman" w:hAnsi="Times New Roman" w:cs="Times New Roman"/>
                <w:b/>
                <w:sz w:val="28"/>
              </w:rPr>
              <w:t xml:space="preserve"> (</w:t>
            </w:r>
            <w:proofErr w:type="spellStart"/>
            <w:r w:rsidR="00DC59B9" w:rsidRPr="00DC59B9">
              <w:rPr>
                <w:rFonts w:ascii="Times New Roman" w:hAnsi="Times New Roman" w:cs="Times New Roman"/>
                <w:b/>
                <w:sz w:val="28"/>
              </w:rPr>
              <w:t>барлаушылар</w:t>
            </w:r>
            <w:proofErr w:type="spellEnd"/>
            <w:r w:rsidR="00DC59B9" w:rsidRPr="00DC59B9">
              <w:rPr>
                <w:rFonts w:ascii="Times New Roman" w:hAnsi="Times New Roman" w:cs="Times New Roman"/>
                <w:b/>
                <w:sz w:val="28"/>
              </w:rPr>
              <w:t>)»</w:t>
            </w:r>
          </w:p>
        </w:tc>
        <w:tc>
          <w:tcPr>
            <w:tcW w:w="8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C1" w:rsidRPr="006F7AC1" w:rsidRDefault="006F7AC1" w:rsidP="00F21350">
            <w:pPr>
              <w:numPr>
                <w:ilvl w:val="0"/>
                <w:numId w:val="13"/>
              </w:numPr>
              <w:spacing w:after="0" w:line="240" w:lineRule="auto"/>
              <w:ind w:left="34" w:right="0"/>
              <w:jc w:val="left"/>
              <w:rPr>
                <w:rFonts w:ascii="Times New Roman" w:eastAsia="Times New Roman" w:hAnsi="Times New Roman" w:cs="Times New Roman"/>
                <w:bCs/>
                <w:sz w:val="28"/>
                <w:szCs w:val="28"/>
              </w:rPr>
            </w:pPr>
            <w:r w:rsidRPr="006F7AC1">
              <w:rPr>
                <w:rFonts w:ascii="Times New Roman" w:eastAsia="Times New Roman" w:hAnsi="Times New Roman" w:cs="Times New Roman"/>
                <w:bCs/>
                <w:sz w:val="28"/>
                <w:szCs w:val="28"/>
              </w:rPr>
              <w:t>Экологиялық</w:t>
            </w:r>
            <w:r w:rsidR="00F21350">
              <w:rPr>
                <w:rFonts w:ascii="Times New Roman" w:eastAsia="Times New Roman" w:hAnsi="Times New Roman" w:cs="Times New Roman"/>
                <w:bCs/>
                <w:sz w:val="28"/>
                <w:szCs w:val="28"/>
                <w:lang w:val="kk-KZ"/>
              </w:rPr>
              <w:t xml:space="preserve"> </w:t>
            </w:r>
            <w:r w:rsidR="00F21350">
              <w:rPr>
                <w:rFonts w:ascii="Times New Roman" w:eastAsia="Times New Roman" w:hAnsi="Times New Roman" w:cs="Times New Roman"/>
                <w:bCs/>
                <w:sz w:val="28"/>
                <w:szCs w:val="28"/>
              </w:rPr>
              <w:t xml:space="preserve">жағдайлар: </w:t>
            </w:r>
            <w:r w:rsidR="00F21350">
              <w:rPr>
                <w:rFonts w:ascii="Times New Roman" w:eastAsia="Times New Roman" w:hAnsi="Times New Roman" w:cs="Times New Roman"/>
                <w:bCs/>
                <w:sz w:val="28"/>
                <w:szCs w:val="28"/>
                <w:lang w:val="kk-KZ"/>
              </w:rPr>
              <w:t>«Б</w:t>
            </w:r>
            <w:r w:rsidRPr="006F7AC1">
              <w:rPr>
                <w:rFonts w:ascii="Times New Roman" w:eastAsia="Times New Roman" w:hAnsi="Times New Roman" w:cs="Times New Roman"/>
                <w:bCs/>
                <w:sz w:val="28"/>
                <w:szCs w:val="28"/>
              </w:rPr>
              <w:t>іздің</w:t>
            </w:r>
            <w:r w:rsidR="00F21350">
              <w:rPr>
                <w:rFonts w:ascii="Times New Roman" w:eastAsia="Times New Roman" w:hAnsi="Times New Roman" w:cs="Times New Roman"/>
                <w:bCs/>
                <w:sz w:val="28"/>
                <w:szCs w:val="28"/>
                <w:lang w:val="kk-KZ"/>
              </w:rPr>
              <w:t xml:space="preserve"> </w:t>
            </w:r>
            <w:r w:rsidRPr="006F7AC1">
              <w:rPr>
                <w:rFonts w:ascii="Times New Roman" w:eastAsia="Times New Roman" w:hAnsi="Times New Roman" w:cs="Times New Roman"/>
                <w:bCs/>
                <w:sz w:val="28"/>
                <w:szCs w:val="28"/>
              </w:rPr>
              <w:t xml:space="preserve">қайың, </w:t>
            </w:r>
            <w:proofErr w:type="spellStart"/>
            <w:r w:rsidR="005E2E36">
              <w:rPr>
                <w:rFonts w:ascii="Times New Roman" w:eastAsia="Times New Roman" w:hAnsi="Times New Roman" w:cs="Times New Roman"/>
                <w:bCs/>
                <w:sz w:val="28"/>
                <w:szCs w:val="28"/>
              </w:rPr>
              <w:t>шырша</w:t>
            </w:r>
            <w:proofErr w:type="spellEnd"/>
            <w:r w:rsidR="005E2E36">
              <w:rPr>
                <w:rFonts w:ascii="Times New Roman" w:eastAsia="Times New Roman" w:hAnsi="Times New Roman" w:cs="Times New Roman"/>
                <w:bCs/>
                <w:sz w:val="28"/>
                <w:szCs w:val="28"/>
              </w:rPr>
              <w:t xml:space="preserve"> не </w:t>
            </w:r>
            <w:proofErr w:type="spellStart"/>
            <w:r w:rsidR="005E2E36">
              <w:rPr>
                <w:rFonts w:ascii="Times New Roman" w:eastAsia="Times New Roman" w:hAnsi="Times New Roman" w:cs="Times New Roman"/>
                <w:bCs/>
                <w:sz w:val="28"/>
                <w:szCs w:val="28"/>
              </w:rPr>
              <w:t>туралы</w:t>
            </w:r>
            <w:proofErr w:type="spellEnd"/>
            <w:r w:rsidR="00F21350">
              <w:rPr>
                <w:rFonts w:ascii="Times New Roman" w:eastAsia="Times New Roman" w:hAnsi="Times New Roman" w:cs="Times New Roman"/>
                <w:bCs/>
                <w:sz w:val="28"/>
                <w:szCs w:val="28"/>
                <w:lang w:val="kk-KZ"/>
              </w:rPr>
              <w:t xml:space="preserve"> </w:t>
            </w:r>
            <w:proofErr w:type="spellStart"/>
            <w:r w:rsidR="00F21350">
              <w:rPr>
                <w:rFonts w:ascii="Times New Roman" w:eastAsia="Times New Roman" w:hAnsi="Times New Roman" w:cs="Times New Roman"/>
                <w:bCs/>
                <w:sz w:val="28"/>
                <w:szCs w:val="28"/>
              </w:rPr>
              <w:t>ойлайды</w:t>
            </w:r>
            <w:proofErr w:type="spellEnd"/>
            <w:r w:rsidR="00F21350">
              <w:rPr>
                <w:rFonts w:ascii="Times New Roman" w:eastAsia="Times New Roman" w:hAnsi="Times New Roman" w:cs="Times New Roman"/>
                <w:bCs/>
                <w:sz w:val="28"/>
                <w:szCs w:val="28"/>
              </w:rPr>
              <w:t>?</w:t>
            </w:r>
            <w:r w:rsidR="00F21350">
              <w:rPr>
                <w:rFonts w:ascii="Times New Roman" w:eastAsia="Times New Roman" w:hAnsi="Times New Roman" w:cs="Times New Roman"/>
                <w:bCs/>
                <w:sz w:val="28"/>
                <w:szCs w:val="28"/>
                <w:lang w:val="kk-KZ"/>
              </w:rPr>
              <w:t xml:space="preserve">» </w:t>
            </w:r>
            <w:r w:rsidR="005E2E36">
              <w:rPr>
                <w:rFonts w:ascii="Times New Roman" w:eastAsia="Times New Roman" w:hAnsi="Times New Roman" w:cs="Times New Roman"/>
                <w:bCs/>
                <w:sz w:val="28"/>
                <w:szCs w:val="28"/>
              </w:rPr>
              <w:t>(</w:t>
            </w:r>
            <w:r w:rsidR="005E2E36">
              <w:rPr>
                <w:rFonts w:ascii="Times New Roman" w:eastAsia="Times New Roman" w:hAnsi="Times New Roman" w:cs="Times New Roman"/>
                <w:bCs/>
                <w:sz w:val="28"/>
                <w:szCs w:val="28"/>
                <w:lang w:val="kk-KZ"/>
              </w:rPr>
              <w:t xml:space="preserve">МДҰ </w:t>
            </w:r>
            <w:r w:rsidR="00F21350">
              <w:rPr>
                <w:rFonts w:ascii="Times New Roman" w:eastAsia="Times New Roman" w:hAnsi="Times New Roman" w:cs="Times New Roman"/>
                <w:bCs/>
                <w:sz w:val="28"/>
                <w:szCs w:val="28"/>
              </w:rPr>
              <w:t xml:space="preserve">аумағында), </w:t>
            </w:r>
            <w:r w:rsidR="00F21350">
              <w:rPr>
                <w:rFonts w:ascii="Times New Roman" w:eastAsia="Times New Roman" w:hAnsi="Times New Roman" w:cs="Times New Roman"/>
                <w:bCs/>
                <w:sz w:val="28"/>
                <w:szCs w:val="28"/>
                <w:lang w:val="kk-KZ"/>
              </w:rPr>
              <w:t>«О</w:t>
            </w:r>
            <w:proofErr w:type="spellStart"/>
            <w:r w:rsidRPr="006F7AC1">
              <w:rPr>
                <w:rFonts w:ascii="Times New Roman" w:eastAsia="Times New Roman" w:hAnsi="Times New Roman" w:cs="Times New Roman"/>
                <w:bCs/>
                <w:sz w:val="28"/>
                <w:szCs w:val="28"/>
              </w:rPr>
              <w:t>рман</w:t>
            </w:r>
            <w:proofErr w:type="spellEnd"/>
            <w:r w:rsidRPr="006F7AC1">
              <w:rPr>
                <w:rFonts w:ascii="Times New Roman" w:eastAsia="Times New Roman" w:hAnsi="Times New Roman" w:cs="Times New Roman"/>
                <w:bCs/>
                <w:sz w:val="28"/>
                <w:szCs w:val="28"/>
              </w:rPr>
              <w:t xml:space="preserve"> неге өледі?».</w:t>
            </w:r>
          </w:p>
          <w:p w:rsidR="006F7AC1" w:rsidRPr="006F7AC1" w:rsidRDefault="006F7AC1" w:rsidP="00F21350">
            <w:pPr>
              <w:spacing w:after="0" w:line="240" w:lineRule="auto"/>
              <w:ind w:left="34" w:right="0" w:firstLine="0"/>
              <w:jc w:val="left"/>
              <w:rPr>
                <w:rFonts w:ascii="Times New Roman" w:eastAsia="Times New Roman" w:hAnsi="Times New Roman" w:cs="Times New Roman"/>
                <w:bCs/>
                <w:sz w:val="28"/>
                <w:szCs w:val="28"/>
              </w:rPr>
            </w:pPr>
            <w:r w:rsidRPr="006F7AC1">
              <w:rPr>
                <w:rFonts w:ascii="Times New Roman" w:eastAsia="Times New Roman" w:hAnsi="Times New Roman" w:cs="Times New Roman"/>
                <w:bCs/>
                <w:sz w:val="28"/>
                <w:szCs w:val="28"/>
              </w:rPr>
              <w:t xml:space="preserve">2. </w:t>
            </w:r>
            <w:proofErr w:type="spellStart"/>
            <w:r w:rsidRPr="006F7AC1">
              <w:rPr>
                <w:rFonts w:ascii="Times New Roman" w:eastAsia="Times New Roman" w:hAnsi="Times New Roman" w:cs="Times New Roman"/>
                <w:bCs/>
                <w:sz w:val="28"/>
                <w:szCs w:val="28"/>
              </w:rPr>
              <w:t>Зерттеу</w:t>
            </w:r>
            <w:proofErr w:type="spellEnd"/>
            <w:r w:rsidR="00F21350">
              <w:rPr>
                <w:rFonts w:ascii="Times New Roman" w:eastAsia="Times New Roman" w:hAnsi="Times New Roman" w:cs="Times New Roman"/>
                <w:bCs/>
                <w:sz w:val="28"/>
                <w:szCs w:val="28"/>
                <w:lang w:val="kk-KZ"/>
              </w:rPr>
              <w:t xml:space="preserve"> </w:t>
            </w:r>
            <w:r w:rsidRPr="006F7AC1">
              <w:rPr>
                <w:rFonts w:ascii="Times New Roman" w:eastAsia="Times New Roman" w:hAnsi="Times New Roman" w:cs="Times New Roman"/>
                <w:bCs/>
                <w:sz w:val="28"/>
                <w:szCs w:val="28"/>
              </w:rPr>
              <w:t xml:space="preserve">қызметі: су, құм, саз, </w:t>
            </w:r>
            <w:proofErr w:type="spellStart"/>
            <w:r w:rsidRPr="006F7AC1">
              <w:rPr>
                <w:rFonts w:ascii="Times New Roman" w:eastAsia="Times New Roman" w:hAnsi="Times New Roman" w:cs="Times New Roman"/>
                <w:bCs/>
                <w:sz w:val="28"/>
                <w:szCs w:val="28"/>
              </w:rPr>
              <w:t>ауа</w:t>
            </w:r>
            <w:proofErr w:type="spellEnd"/>
            <w:r w:rsidR="00F21350">
              <w:rPr>
                <w:rFonts w:ascii="Times New Roman" w:eastAsia="Times New Roman" w:hAnsi="Times New Roman" w:cs="Times New Roman"/>
                <w:bCs/>
                <w:sz w:val="28"/>
                <w:szCs w:val="28"/>
                <w:lang w:val="kk-KZ"/>
              </w:rPr>
              <w:t xml:space="preserve"> </w:t>
            </w:r>
            <w:r w:rsidRPr="006F7AC1">
              <w:rPr>
                <w:rFonts w:ascii="Times New Roman" w:eastAsia="Times New Roman" w:hAnsi="Times New Roman" w:cs="Times New Roman"/>
                <w:bCs/>
                <w:sz w:val="28"/>
                <w:szCs w:val="28"/>
              </w:rPr>
              <w:t>және</w:t>
            </w:r>
            <w:r w:rsidR="00F21350">
              <w:rPr>
                <w:rFonts w:ascii="Times New Roman" w:eastAsia="Times New Roman" w:hAnsi="Times New Roman" w:cs="Times New Roman"/>
                <w:bCs/>
                <w:sz w:val="28"/>
                <w:szCs w:val="28"/>
                <w:lang w:val="kk-KZ"/>
              </w:rPr>
              <w:t xml:space="preserve"> </w:t>
            </w:r>
            <w:proofErr w:type="gramStart"/>
            <w:r w:rsidR="00F21350">
              <w:rPr>
                <w:rFonts w:ascii="Times New Roman" w:eastAsia="Times New Roman" w:hAnsi="Times New Roman" w:cs="Times New Roman"/>
                <w:bCs/>
                <w:sz w:val="28"/>
                <w:szCs w:val="28"/>
              </w:rPr>
              <w:t>т.</w:t>
            </w:r>
            <w:r w:rsidRPr="006F7AC1">
              <w:rPr>
                <w:rFonts w:ascii="Times New Roman" w:eastAsia="Times New Roman" w:hAnsi="Times New Roman" w:cs="Times New Roman"/>
                <w:bCs/>
                <w:sz w:val="28"/>
                <w:szCs w:val="28"/>
              </w:rPr>
              <w:t>б</w:t>
            </w:r>
            <w:proofErr w:type="gramEnd"/>
            <w:r w:rsidRPr="006F7AC1">
              <w:rPr>
                <w:rFonts w:ascii="Times New Roman" w:eastAsia="Times New Roman" w:hAnsi="Times New Roman" w:cs="Times New Roman"/>
                <w:bCs/>
                <w:sz w:val="28"/>
                <w:szCs w:val="28"/>
              </w:rPr>
              <w:t>. тәжірибелер, эксперименттержүргізу.</w:t>
            </w:r>
          </w:p>
          <w:p w:rsidR="00DC59B9" w:rsidRPr="0032555E" w:rsidRDefault="006F7AC1" w:rsidP="00F21350">
            <w:pPr>
              <w:spacing w:after="0" w:line="0" w:lineRule="atLeast"/>
              <w:ind w:left="34" w:right="0" w:firstLine="0"/>
              <w:jc w:val="left"/>
              <w:rPr>
                <w:rFonts w:ascii="Calibri" w:eastAsia="Times New Roman" w:hAnsi="Calibri" w:cs="Calibri"/>
              </w:rPr>
            </w:pPr>
            <w:r w:rsidRPr="006F7AC1">
              <w:rPr>
                <w:rFonts w:ascii="Times New Roman" w:eastAsia="Times New Roman" w:hAnsi="Times New Roman" w:cs="Times New Roman"/>
                <w:bCs/>
                <w:sz w:val="28"/>
                <w:szCs w:val="28"/>
              </w:rPr>
              <w:t>3. Табиғат</w:t>
            </w:r>
            <w:r w:rsidR="00F21350">
              <w:rPr>
                <w:rFonts w:ascii="Times New Roman" w:eastAsia="Times New Roman" w:hAnsi="Times New Roman" w:cs="Times New Roman"/>
                <w:bCs/>
                <w:sz w:val="28"/>
                <w:szCs w:val="28"/>
                <w:lang w:val="kk-KZ"/>
              </w:rPr>
              <w:t xml:space="preserve"> </w:t>
            </w:r>
            <w:proofErr w:type="spellStart"/>
            <w:r w:rsidRPr="006F7AC1">
              <w:rPr>
                <w:rFonts w:ascii="Times New Roman" w:eastAsia="Times New Roman" w:hAnsi="Times New Roman" w:cs="Times New Roman"/>
                <w:bCs/>
                <w:sz w:val="28"/>
                <w:szCs w:val="28"/>
              </w:rPr>
              <w:t>туралы</w:t>
            </w:r>
            <w:proofErr w:type="spellEnd"/>
            <w:r w:rsidR="00F21350">
              <w:rPr>
                <w:rFonts w:ascii="Times New Roman" w:eastAsia="Times New Roman" w:hAnsi="Times New Roman" w:cs="Times New Roman"/>
                <w:bCs/>
                <w:sz w:val="28"/>
                <w:szCs w:val="28"/>
                <w:lang w:val="kk-KZ"/>
              </w:rPr>
              <w:t xml:space="preserve"> </w:t>
            </w:r>
            <w:r w:rsidRPr="006F7AC1">
              <w:rPr>
                <w:rFonts w:ascii="Times New Roman" w:eastAsia="Times New Roman" w:hAnsi="Times New Roman" w:cs="Times New Roman"/>
                <w:bCs/>
                <w:sz w:val="28"/>
                <w:szCs w:val="28"/>
              </w:rPr>
              <w:t>музыкалық</w:t>
            </w:r>
            <w:r w:rsidR="00F21350">
              <w:rPr>
                <w:rFonts w:ascii="Times New Roman" w:eastAsia="Times New Roman" w:hAnsi="Times New Roman" w:cs="Times New Roman"/>
                <w:bCs/>
                <w:sz w:val="28"/>
                <w:szCs w:val="28"/>
                <w:lang w:val="kk-KZ"/>
              </w:rPr>
              <w:t xml:space="preserve"> </w:t>
            </w:r>
            <w:r w:rsidRPr="006F7AC1">
              <w:rPr>
                <w:rFonts w:ascii="Times New Roman" w:eastAsia="Times New Roman" w:hAnsi="Times New Roman" w:cs="Times New Roman"/>
                <w:bCs/>
                <w:sz w:val="28"/>
                <w:szCs w:val="28"/>
              </w:rPr>
              <w:t>шығармалармен</w:t>
            </w:r>
            <w:r w:rsidR="00F21350">
              <w:rPr>
                <w:rFonts w:ascii="Times New Roman" w:eastAsia="Times New Roman" w:hAnsi="Times New Roman" w:cs="Times New Roman"/>
                <w:bCs/>
                <w:sz w:val="28"/>
                <w:szCs w:val="28"/>
                <w:lang w:val="kk-KZ"/>
              </w:rPr>
              <w:t xml:space="preserve"> </w:t>
            </w:r>
            <w:proofErr w:type="spellStart"/>
            <w:r w:rsidRPr="006F7AC1">
              <w:rPr>
                <w:rFonts w:ascii="Times New Roman" w:eastAsia="Times New Roman" w:hAnsi="Times New Roman" w:cs="Times New Roman"/>
                <w:bCs/>
                <w:sz w:val="28"/>
                <w:szCs w:val="28"/>
              </w:rPr>
              <w:t>танысу</w:t>
            </w:r>
            <w:proofErr w:type="spellEnd"/>
            <w:r w:rsidRPr="006F7AC1">
              <w:rPr>
                <w:rFonts w:ascii="Times New Roman" w:eastAsia="Times New Roman" w:hAnsi="Times New Roman" w:cs="Times New Roman"/>
                <w:bCs/>
                <w:sz w:val="28"/>
                <w:szCs w:val="28"/>
              </w:rPr>
              <w:t xml:space="preserve">: </w:t>
            </w:r>
            <w:r w:rsidR="00F21350">
              <w:rPr>
                <w:rFonts w:ascii="Times New Roman" w:eastAsia="Times New Roman" w:hAnsi="Times New Roman" w:cs="Times New Roman"/>
                <w:bCs/>
                <w:sz w:val="28"/>
                <w:szCs w:val="28"/>
                <w:lang w:val="kk-KZ"/>
              </w:rPr>
              <w:br/>
            </w:r>
            <w:r>
              <w:rPr>
                <w:rFonts w:ascii="Times New Roman" w:eastAsia="Times New Roman" w:hAnsi="Times New Roman" w:cs="Times New Roman"/>
                <w:bCs/>
                <w:sz w:val="28"/>
                <w:szCs w:val="28"/>
                <w:lang w:val="kk-KZ"/>
              </w:rPr>
              <w:t>П.И</w:t>
            </w:r>
            <w:r w:rsidRPr="006F7AC1">
              <w:rPr>
                <w:rFonts w:ascii="Times New Roman" w:eastAsia="Times New Roman" w:hAnsi="Times New Roman" w:cs="Times New Roman"/>
                <w:bCs/>
                <w:sz w:val="28"/>
                <w:szCs w:val="28"/>
              </w:rPr>
              <w:t xml:space="preserve">.Чайковскийдің </w:t>
            </w:r>
            <w:r w:rsidR="00F21350">
              <w:rPr>
                <w:rFonts w:ascii="Times New Roman" w:eastAsia="Times New Roman" w:hAnsi="Times New Roman" w:cs="Times New Roman"/>
                <w:bCs/>
                <w:sz w:val="28"/>
                <w:szCs w:val="28"/>
                <w:lang w:val="kk-KZ"/>
              </w:rPr>
              <w:t>«Ж</w:t>
            </w:r>
            <w:proofErr w:type="spellStart"/>
            <w:r w:rsidRPr="006F7AC1">
              <w:rPr>
                <w:rFonts w:ascii="Times New Roman" w:eastAsia="Times New Roman" w:hAnsi="Times New Roman" w:cs="Times New Roman"/>
                <w:bCs/>
                <w:sz w:val="28"/>
                <w:szCs w:val="28"/>
              </w:rPr>
              <w:t>ыл</w:t>
            </w:r>
            <w:proofErr w:type="spellEnd"/>
            <w:r w:rsidR="00F21350">
              <w:rPr>
                <w:rFonts w:ascii="Times New Roman" w:eastAsia="Times New Roman" w:hAnsi="Times New Roman" w:cs="Times New Roman"/>
                <w:bCs/>
                <w:sz w:val="28"/>
                <w:szCs w:val="28"/>
                <w:lang w:val="kk-KZ"/>
              </w:rPr>
              <w:t xml:space="preserve"> </w:t>
            </w:r>
            <w:proofErr w:type="spellStart"/>
            <w:r w:rsidRPr="006F7AC1">
              <w:rPr>
                <w:rFonts w:ascii="Times New Roman" w:eastAsia="Times New Roman" w:hAnsi="Times New Roman" w:cs="Times New Roman"/>
                <w:bCs/>
                <w:sz w:val="28"/>
                <w:szCs w:val="28"/>
              </w:rPr>
              <w:t>мезгілдері</w:t>
            </w:r>
            <w:proofErr w:type="spellEnd"/>
            <w:r w:rsidR="00F21350">
              <w:rPr>
                <w:rFonts w:ascii="Times New Roman" w:eastAsia="Times New Roman" w:hAnsi="Times New Roman" w:cs="Times New Roman"/>
                <w:bCs/>
                <w:sz w:val="28"/>
                <w:szCs w:val="28"/>
                <w:lang w:val="kk-KZ"/>
              </w:rPr>
              <w:t>»</w:t>
            </w:r>
            <w:r w:rsidR="00F21350">
              <w:rPr>
                <w:rFonts w:ascii="Times New Roman" w:eastAsia="Times New Roman" w:hAnsi="Times New Roman" w:cs="Times New Roman"/>
                <w:bCs/>
                <w:sz w:val="28"/>
                <w:szCs w:val="28"/>
              </w:rPr>
              <w:t xml:space="preserve">, </w:t>
            </w:r>
            <w:r w:rsidR="00F21350">
              <w:rPr>
                <w:rFonts w:ascii="Times New Roman" w:eastAsia="Times New Roman" w:hAnsi="Times New Roman" w:cs="Times New Roman"/>
                <w:bCs/>
                <w:sz w:val="28"/>
                <w:szCs w:val="28"/>
                <w:lang w:val="kk-KZ"/>
              </w:rPr>
              <w:t>«</w:t>
            </w:r>
            <w:r w:rsidRPr="006F7AC1">
              <w:rPr>
                <w:rFonts w:ascii="Times New Roman" w:eastAsia="Times New Roman" w:hAnsi="Times New Roman" w:cs="Times New Roman"/>
                <w:bCs/>
                <w:sz w:val="28"/>
                <w:szCs w:val="28"/>
              </w:rPr>
              <w:t>Гүлдер</w:t>
            </w:r>
            <w:r w:rsidR="00F21350">
              <w:rPr>
                <w:rFonts w:ascii="Times New Roman" w:eastAsia="Times New Roman" w:hAnsi="Times New Roman" w:cs="Times New Roman"/>
                <w:bCs/>
                <w:sz w:val="28"/>
                <w:szCs w:val="28"/>
                <w:lang w:val="kk-KZ"/>
              </w:rPr>
              <w:t xml:space="preserve"> </w:t>
            </w:r>
            <w:proofErr w:type="spellStart"/>
            <w:r>
              <w:rPr>
                <w:rFonts w:ascii="Times New Roman" w:eastAsia="Times New Roman" w:hAnsi="Times New Roman" w:cs="Times New Roman"/>
                <w:bCs/>
                <w:sz w:val="28"/>
                <w:szCs w:val="28"/>
              </w:rPr>
              <w:t>вальсі</w:t>
            </w:r>
            <w:proofErr w:type="spellEnd"/>
            <w:r w:rsidR="00F21350">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rPr>
              <w:t xml:space="preserve"> және</w:t>
            </w:r>
            <w:r w:rsidR="00F21350">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rPr>
              <w:t xml:space="preserve">басқа да </w:t>
            </w:r>
            <w:proofErr w:type="spellStart"/>
            <w:r>
              <w:rPr>
                <w:rFonts w:ascii="Times New Roman" w:eastAsia="Times New Roman" w:hAnsi="Times New Roman" w:cs="Times New Roman"/>
                <w:bCs/>
                <w:sz w:val="28"/>
                <w:szCs w:val="28"/>
              </w:rPr>
              <w:t>музыкалар</w:t>
            </w:r>
            <w:r w:rsidRPr="006F7AC1">
              <w:rPr>
                <w:rFonts w:ascii="Times New Roman" w:eastAsia="Times New Roman" w:hAnsi="Times New Roman" w:cs="Times New Roman"/>
                <w:bCs/>
                <w:sz w:val="28"/>
                <w:szCs w:val="28"/>
              </w:rPr>
              <w:t>ы</w:t>
            </w:r>
            <w:proofErr w:type="spellEnd"/>
            <w:r>
              <w:rPr>
                <w:rFonts w:ascii="Times New Roman" w:eastAsia="Times New Roman" w:hAnsi="Times New Roman" w:cs="Times New Roman"/>
                <w:bCs/>
                <w:sz w:val="28"/>
                <w:szCs w:val="28"/>
                <w:lang w:val="kk-KZ"/>
              </w:rPr>
              <w:t>н</w:t>
            </w:r>
            <w:r w:rsidR="00F21350">
              <w:rPr>
                <w:rFonts w:ascii="Times New Roman" w:eastAsia="Times New Roman" w:hAnsi="Times New Roman" w:cs="Times New Roman"/>
                <w:bCs/>
                <w:sz w:val="28"/>
                <w:szCs w:val="28"/>
                <w:lang w:val="kk-KZ"/>
              </w:rPr>
              <w:t xml:space="preserve"> </w:t>
            </w:r>
            <w:r w:rsidRPr="006F7AC1">
              <w:rPr>
                <w:rFonts w:ascii="Times New Roman" w:eastAsia="Times New Roman" w:hAnsi="Times New Roman" w:cs="Times New Roman"/>
                <w:bCs/>
                <w:sz w:val="28"/>
                <w:szCs w:val="28"/>
              </w:rPr>
              <w:t>тыңдау.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59B9" w:rsidRPr="0032555E" w:rsidRDefault="00FC72DF" w:rsidP="002A7EBF">
            <w:pPr>
              <w:spacing w:after="0" w:line="0" w:lineRule="atLeast"/>
              <w:ind w:left="34" w:firstLine="0"/>
              <w:jc w:val="center"/>
              <w:rPr>
                <w:rFonts w:ascii="Calibri" w:eastAsia="Times New Roman" w:hAnsi="Calibri" w:cs="Calibri"/>
              </w:rPr>
            </w:pPr>
            <w:r>
              <w:rPr>
                <w:rFonts w:ascii="Times New Roman" w:eastAsia="Times New Roman" w:hAnsi="Times New Roman" w:cs="Times New Roman"/>
                <w:sz w:val="28"/>
                <w:szCs w:val="28"/>
                <w:lang w:val="kk-KZ"/>
              </w:rPr>
              <w:t>Ересек</w:t>
            </w:r>
            <w:r w:rsidR="006F7AC1" w:rsidRPr="006F7AC1">
              <w:rPr>
                <w:rFonts w:ascii="Times New Roman" w:eastAsia="Times New Roman" w:hAnsi="Times New Roman" w:cs="Times New Roman"/>
                <w:sz w:val="28"/>
                <w:szCs w:val="28"/>
              </w:rPr>
              <w:t>, дайындық</w:t>
            </w:r>
            <w:r w:rsidR="00F21350">
              <w:rPr>
                <w:rFonts w:ascii="Times New Roman" w:eastAsia="Times New Roman" w:hAnsi="Times New Roman" w:cs="Times New Roman"/>
                <w:sz w:val="28"/>
                <w:szCs w:val="28"/>
                <w:lang w:val="kk-KZ"/>
              </w:rPr>
              <w:t xml:space="preserve"> </w:t>
            </w:r>
            <w:proofErr w:type="spellStart"/>
            <w:r w:rsidR="006F7AC1" w:rsidRPr="006F7AC1">
              <w:rPr>
                <w:rFonts w:ascii="Times New Roman" w:eastAsia="Times New Roman" w:hAnsi="Times New Roman" w:cs="Times New Roman"/>
                <w:sz w:val="28"/>
                <w:szCs w:val="28"/>
              </w:rPr>
              <w:t>тобы</w:t>
            </w:r>
            <w:proofErr w:type="spellEnd"/>
            <w:r w:rsidR="00DC59B9" w:rsidRPr="0032555E">
              <w:rPr>
                <w:rFonts w:ascii="Times New Roman" w:eastAsia="Times New Roman" w:hAnsi="Times New Roman" w:cs="Times New Roman"/>
                <w:sz w:val="28"/>
                <w:szCs w:val="28"/>
              </w:rPr>
              <w:t>.</w:t>
            </w:r>
          </w:p>
        </w:tc>
      </w:tr>
    </w:tbl>
    <w:p w:rsidR="002C3E3E" w:rsidRPr="00394E97" w:rsidRDefault="002C3E3E" w:rsidP="00394E97">
      <w:pPr>
        <w:pStyle w:val="a5"/>
        <w:spacing w:after="0" w:line="240" w:lineRule="auto"/>
        <w:ind w:left="0" w:right="0"/>
        <w:rPr>
          <w:rFonts w:ascii="Times New Roman" w:hAnsi="Times New Roman" w:cs="Times New Roman"/>
          <w:sz w:val="28"/>
          <w:szCs w:val="28"/>
        </w:rPr>
      </w:pPr>
    </w:p>
    <w:p w:rsidR="002C3E3E" w:rsidRPr="00394E97" w:rsidRDefault="002C3E3E" w:rsidP="00394E97">
      <w:pPr>
        <w:pStyle w:val="a5"/>
        <w:spacing w:after="0" w:line="240" w:lineRule="auto"/>
        <w:ind w:left="0" w:right="0"/>
        <w:rPr>
          <w:rFonts w:ascii="Times New Roman" w:hAnsi="Times New Roman" w:cs="Times New Roman"/>
          <w:sz w:val="28"/>
          <w:szCs w:val="28"/>
        </w:rPr>
      </w:pPr>
    </w:p>
    <w:p w:rsidR="006F7AC1" w:rsidRPr="006F7AC1" w:rsidRDefault="006F7AC1" w:rsidP="006F7AC1">
      <w:pPr>
        <w:spacing w:after="0" w:line="240" w:lineRule="auto"/>
        <w:ind w:right="0"/>
        <w:rPr>
          <w:rFonts w:ascii="Times New Roman" w:hAnsi="Times New Roman" w:cs="Times New Roman"/>
          <w:sz w:val="28"/>
          <w:szCs w:val="28"/>
          <w:lang w:val="kk-KZ"/>
        </w:rPr>
      </w:pPr>
      <w:r w:rsidRPr="006F7AC1">
        <w:rPr>
          <w:rFonts w:ascii="Times New Roman" w:hAnsi="Times New Roman" w:cs="Times New Roman"/>
          <w:sz w:val="28"/>
          <w:szCs w:val="28"/>
          <w:lang w:val="kk-KZ"/>
        </w:rPr>
        <w:t>2.Балалар байқауларына,</w:t>
      </w:r>
      <w:r w:rsidR="00F21350">
        <w:rPr>
          <w:rFonts w:ascii="Times New Roman" w:hAnsi="Times New Roman" w:cs="Times New Roman"/>
          <w:sz w:val="28"/>
          <w:szCs w:val="28"/>
          <w:lang w:val="kk-KZ"/>
        </w:rPr>
        <w:t xml:space="preserve"> </w:t>
      </w:r>
      <w:r w:rsidRPr="006F7AC1">
        <w:rPr>
          <w:rFonts w:ascii="Times New Roman" w:hAnsi="Times New Roman" w:cs="Times New Roman"/>
          <w:sz w:val="28"/>
          <w:szCs w:val="28"/>
          <w:lang w:val="kk-KZ"/>
        </w:rPr>
        <w:t>олимпиадаларға,</w:t>
      </w:r>
      <w:r w:rsidR="00F21350">
        <w:rPr>
          <w:rFonts w:ascii="Times New Roman" w:hAnsi="Times New Roman" w:cs="Times New Roman"/>
          <w:sz w:val="28"/>
          <w:szCs w:val="28"/>
          <w:lang w:val="kk-KZ"/>
        </w:rPr>
        <w:t xml:space="preserve"> </w:t>
      </w:r>
      <w:r w:rsidRPr="006F7AC1">
        <w:rPr>
          <w:rFonts w:ascii="Times New Roman" w:hAnsi="Times New Roman" w:cs="Times New Roman"/>
          <w:sz w:val="28"/>
          <w:szCs w:val="28"/>
          <w:lang w:val="kk-KZ"/>
        </w:rPr>
        <w:t>фестивальдарға, акцияларға және т.б. қатысу.</w:t>
      </w:r>
    </w:p>
    <w:p w:rsidR="006F7AC1" w:rsidRPr="006F7AC1" w:rsidRDefault="006F7AC1" w:rsidP="006F7AC1">
      <w:pPr>
        <w:spacing w:after="0" w:line="240" w:lineRule="auto"/>
        <w:ind w:right="0"/>
        <w:rPr>
          <w:rFonts w:ascii="Times New Roman" w:hAnsi="Times New Roman" w:cs="Times New Roman"/>
          <w:sz w:val="28"/>
          <w:szCs w:val="28"/>
          <w:lang w:val="kk-KZ"/>
        </w:rPr>
      </w:pPr>
      <w:r w:rsidRPr="006F7AC1">
        <w:rPr>
          <w:rFonts w:ascii="Times New Roman" w:hAnsi="Times New Roman" w:cs="Times New Roman"/>
          <w:sz w:val="28"/>
          <w:szCs w:val="28"/>
          <w:lang w:val="kk-KZ"/>
        </w:rPr>
        <w:t>3. Өткізілген іс-шаралардың нәтижелері туралы хабарламалар.</w:t>
      </w:r>
    </w:p>
    <w:p w:rsidR="00C269C2" w:rsidRDefault="006F7AC1" w:rsidP="006F7AC1">
      <w:pPr>
        <w:spacing w:after="0" w:line="240" w:lineRule="auto"/>
        <w:ind w:right="0"/>
        <w:rPr>
          <w:rFonts w:ascii="Times New Roman" w:hAnsi="Times New Roman" w:cs="Times New Roman"/>
          <w:sz w:val="28"/>
          <w:szCs w:val="28"/>
          <w:lang w:val="kk-KZ"/>
        </w:rPr>
      </w:pPr>
      <w:r w:rsidRPr="006F7AC1">
        <w:rPr>
          <w:rFonts w:ascii="Times New Roman" w:hAnsi="Times New Roman" w:cs="Times New Roman"/>
          <w:sz w:val="28"/>
          <w:szCs w:val="28"/>
          <w:lang w:val="kk-KZ"/>
        </w:rPr>
        <w:t>4. Шығармашылық қызметтің нәтижелерін арнайы басылымдарда,әлеуметтік желілерде жариялау.әлеуметтік роликтер жасау</w:t>
      </w:r>
    </w:p>
    <w:p w:rsidR="006F7AC1" w:rsidRPr="006F7AC1" w:rsidRDefault="006F7AC1" w:rsidP="006F7AC1">
      <w:pPr>
        <w:spacing w:after="0" w:line="240" w:lineRule="auto"/>
        <w:ind w:right="0"/>
        <w:rPr>
          <w:rFonts w:ascii="Times New Roman" w:hAnsi="Times New Roman" w:cs="Times New Roman"/>
          <w:sz w:val="28"/>
          <w:szCs w:val="28"/>
          <w:lang w:val="kk-KZ"/>
        </w:rPr>
      </w:pPr>
    </w:p>
    <w:p w:rsidR="00FC72DF" w:rsidRPr="00FC72DF" w:rsidRDefault="00F21350" w:rsidP="00F21350">
      <w:pPr>
        <w:spacing w:after="0" w:line="240" w:lineRule="auto"/>
        <w:ind w:right="0" w:firstLine="709"/>
        <w:rPr>
          <w:rFonts w:ascii="Times New Roman" w:hAnsi="Times New Roman" w:cs="Times New Roman"/>
          <w:b/>
          <w:sz w:val="28"/>
          <w:szCs w:val="28"/>
          <w:lang w:val="kk-KZ"/>
        </w:rPr>
      </w:pPr>
      <w:r>
        <w:rPr>
          <w:rFonts w:ascii="Times New Roman" w:hAnsi="Times New Roman" w:cs="Times New Roman"/>
          <w:b/>
          <w:sz w:val="28"/>
          <w:szCs w:val="28"/>
          <w:lang w:val="kk-KZ"/>
        </w:rPr>
        <w:t>III кезең: Ж</w:t>
      </w:r>
      <w:r w:rsidR="00FC72DF" w:rsidRPr="00FC72DF">
        <w:rPr>
          <w:rFonts w:ascii="Times New Roman" w:hAnsi="Times New Roman" w:cs="Times New Roman"/>
          <w:b/>
          <w:sz w:val="28"/>
          <w:szCs w:val="28"/>
          <w:lang w:val="kk-KZ"/>
        </w:rPr>
        <w:t>алпылама.</w:t>
      </w:r>
    </w:p>
    <w:p w:rsidR="00FC72DF" w:rsidRPr="00FC72DF" w:rsidRDefault="00FC72DF" w:rsidP="00FC72DF">
      <w:pPr>
        <w:spacing w:after="0" w:line="240" w:lineRule="auto"/>
        <w:ind w:right="0" w:firstLine="709"/>
        <w:rPr>
          <w:rFonts w:ascii="Times New Roman" w:hAnsi="Times New Roman" w:cs="Times New Roman"/>
          <w:sz w:val="28"/>
          <w:szCs w:val="28"/>
          <w:lang w:val="kk-KZ"/>
        </w:rPr>
      </w:pPr>
      <w:r w:rsidRPr="00FC72DF">
        <w:rPr>
          <w:rFonts w:ascii="Times New Roman" w:hAnsi="Times New Roman" w:cs="Times New Roman"/>
          <w:sz w:val="28"/>
          <w:szCs w:val="28"/>
          <w:lang w:val="kk-KZ"/>
        </w:rPr>
        <w:t>1. Нәтижелерді талдау және тәжірибені жалпылау.</w:t>
      </w:r>
    </w:p>
    <w:p w:rsidR="008B524E" w:rsidRPr="00FC72DF" w:rsidRDefault="00FC72DF" w:rsidP="00FC72DF">
      <w:pPr>
        <w:spacing w:after="0" w:line="240" w:lineRule="auto"/>
        <w:ind w:right="0" w:firstLine="709"/>
        <w:rPr>
          <w:rFonts w:ascii="Times New Roman" w:hAnsi="Times New Roman" w:cs="Times New Roman"/>
          <w:sz w:val="28"/>
          <w:szCs w:val="28"/>
          <w:lang w:val="kk-KZ"/>
        </w:rPr>
      </w:pPr>
      <w:r w:rsidRPr="005E2E36">
        <w:rPr>
          <w:rFonts w:ascii="Times New Roman" w:hAnsi="Times New Roman" w:cs="Times New Roman"/>
          <w:sz w:val="28"/>
          <w:szCs w:val="28"/>
          <w:lang w:val="kk-KZ"/>
        </w:rPr>
        <w:t>2.</w:t>
      </w:r>
      <w:r w:rsidR="00F21350">
        <w:rPr>
          <w:rFonts w:ascii="Times New Roman" w:hAnsi="Times New Roman" w:cs="Times New Roman"/>
          <w:sz w:val="28"/>
          <w:szCs w:val="28"/>
          <w:lang w:val="kk-KZ"/>
        </w:rPr>
        <w:t xml:space="preserve"> </w:t>
      </w:r>
      <w:r w:rsidRPr="005E2E36">
        <w:rPr>
          <w:rFonts w:ascii="Times New Roman" w:hAnsi="Times New Roman" w:cs="Times New Roman"/>
          <w:sz w:val="28"/>
          <w:szCs w:val="28"/>
          <w:lang w:val="kk-KZ"/>
        </w:rPr>
        <w:t>БАҚ – та қызмет туралы ақпаратты тарату-жобаны іске асыру мерзімі ішінде.</w:t>
      </w:r>
    </w:p>
    <w:sectPr w:rsidR="008B524E" w:rsidRPr="00FC72DF" w:rsidSect="00D4340D">
      <w:pgSz w:w="16838" w:h="11906" w:orient="landscape"/>
      <w:pgMar w:top="851" w:right="1245"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754E"/>
    <w:multiLevelType w:val="hybridMultilevel"/>
    <w:tmpl w:val="64880F32"/>
    <w:lvl w:ilvl="0" w:tplc="F3464F1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2C707A58"/>
    <w:multiLevelType w:val="multilevel"/>
    <w:tmpl w:val="9480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E658D"/>
    <w:multiLevelType w:val="hybridMultilevel"/>
    <w:tmpl w:val="5694049E"/>
    <w:lvl w:ilvl="0" w:tplc="90404DB6">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9E03F64">
      <w:start w:val="1"/>
      <w:numFmt w:val="bullet"/>
      <w:lvlText w:val="o"/>
      <w:lvlJc w:val="left"/>
      <w:pPr>
        <w:ind w:left="11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6DADC32">
      <w:start w:val="1"/>
      <w:numFmt w:val="bullet"/>
      <w:lvlText w:val="▪"/>
      <w:lvlJc w:val="left"/>
      <w:pPr>
        <w:ind w:left="18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D6C01A0">
      <w:start w:val="1"/>
      <w:numFmt w:val="bullet"/>
      <w:lvlText w:val="•"/>
      <w:lvlJc w:val="left"/>
      <w:pPr>
        <w:ind w:left="25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23634E6">
      <w:start w:val="1"/>
      <w:numFmt w:val="bullet"/>
      <w:lvlText w:val="o"/>
      <w:lvlJc w:val="left"/>
      <w:pPr>
        <w:ind w:left="33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49E3E46">
      <w:start w:val="1"/>
      <w:numFmt w:val="bullet"/>
      <w:lvlText w:val="▪"/>
      <w:lvlJc w:val="left"/>
      <w:pPr>
        <w:ind w:left="40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EE01408">
      <w:start w:val="1"/>
      <w:numFmt w:val="bullet"/>
      <w:lvlText w:val="•"/>
      <w:lvlJc w:val="left"/>
      <w:pPr>
        <w:ind w:left="47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6E7780">
      <w:start w:val="1"/>
      <w:numFmt w:val="bullet"/>
      <w:lvlText w:val="o"/>
      <w:lvlJc w:val="left"/>
      <w:pPr>
        <w:ind w:left="54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190C432">
      <w:start w:val="1"/>
      <w:numFmt w:val="bullet"/>
      <w:lvlText w:val="▪"/>
      <w:lvlJc w:val="left"/>
      <w:pPr>
        <w:ind w:left="61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43380816"/>
    <w:multiLevelType w:val="multilevel"/>
    <w:tmpl w:val="1AB02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B6D84"/>
    <w:multiLevelType w:val="multilevel"/>
    <w:tmpl w:val="46AE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63B76"/>
    <w:multiLevelType w:val="hybridMultilevel"/>
    <w:tmpl w:val="435EE560"/>
    <w:lvl w:ilvl="0" w:tplc="EF32E93C">
      <w:start w:val="3"/>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E0FD6"/>
    <w:multiLevelType w:val="multilevel"/>
    <w:tmpl w:val="890E586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nsid w:val="5AAA689F"/>
    <w:multiLevelType w:val="multilevel"/>
    <w:tmpl w:val="CAA2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FF41D5"/>
    <w:multiLevelType w:val="hybridMultilevel"/>
    <w:tmpl w:val="E8861940"/>
    <w:lvl w:ilvl="0" w:tplc="1152EB3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9">
    <w:nsid w:val="6A1E40AF"/>
    <w:multiLevelType w:val="hybridMultilevel"/>
    <w:tmpl w:val="F3DABC1A"/>
    <w:lvl w:ilvl="0" w:tplc="E17C037C">
      <w:start w:val="3"/>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0B2C1F"/>
    <w:multiLevelType w:val="hybridMultilevel"/>
    <w:tmpl w:val="DBF8533A"/>
    <w:lvl w:ilvl="0" w:tplc="4FDAB064">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86E2F6E">
      <w:start w:val="1"/>
      <w:numFmt w:val="bullet"/>
      <w:lvlText w:val="o"/>
      <w:lvlJc w:val="left"/>
      <w:pPr>
        <w:ind w:left="11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160B4FC">
      <w:start w:val="1"/>
      <w:numFmt w:val="bullet"/>
      <w:lvlText w:val="▪"/>
      <w:lvlJc w:val="left"/>
      <w:pPr>
        <w:ind w:left="18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7F283FC">
      <w:start w:val="1"/>
      <w:numFmt w:val="bullet"/>
      <w:lvlText w:val="•"/>
      <w:lvlJc w:val="left"/>
      <w:pPr>
        <w:ind w:left="25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160B4E0">
      <w:start w:val="1"/>
      <w:numFmt w:val="bullet"/>
      <w:lvlText w:val="o"/>
      <w:lvlJc w:val="left"/>
      <w:pPr>
        <w:ind w:left="33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63CD222">
      <w:start w:val="1"/>
      <w:numFmt w:val="bullet"/>
      <w:lvlText w:val="▪"/>
      <w:lvlJc w:val="left"/>
      <w:pPr>
        <w:ind w:left="40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E342114">
      <w:start w:val="1"/>
      <w:numFmt w:val="bullet"/>
      <w:lvlText w:val="•"/>
      <w:lvlJc w:val="left"/>
      <w:pPr>
        <w:ind w:left="47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9FA40F4">
      <w:start w:val="1"/>
      <w:numFmt w:val="bullet"/>
      <w:lvlText w:val="o"/>
      <w:lvlJc w:val="left"/>
      <w:pPr>
        <w:ind w:left="54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5544E76">
      <w:start w:val="1"/>
      <w:numFmt w:val="bullet"/>
      <w:lvlText w:val="▪"/>
      <w:lvlJc w:val="left"/>
      <w:pPr>
        <w:ind w:left="61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nsid w:val="79353371"/>
    <w:multiLevelType w:val="multilevel"/>
    <w:tmpl w:val="8DBA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82FCA"/>
    <w:multiLevelType w:val="multilevel"/>
    <w:tmpl w:val="164A5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5"/>
  </w:num>
  <w:num w:numId="5">
    <w:abstractNumId w:val="9"/>
  </w:num>
  <w:num w:numId="6">
    <w:abstractNumId w:val="0"/>
  </w:num>
  <w:num w:numId="7">
    <w:abstractNumId w:val="3"/>
  </w:num>
  <w:num w:numId="8">
    <w:abstractNumId w:val="11"/>
  </w:num>
  <w:num w:numId="9">
    <w:abstractNumId w:val="4"/>
  </w:num>
  <w:num w:numId="10">
    <w:abstractNumId w:val="6"/>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4340D"/>
    <w:rsid w:val="00072A8C"/>
    <w:rsid w:val="00072AA1"/>
    <w:rsid w:val="000770C2"/>
    <w:rsid w:val="000952FA"/>
    <w:rsid w:val="000B4FB0"/>
    <w:rsid w:val="000C5CFD"/>
    <w:rsid w:val="000D0B74"/>
    <w:rsid w:val="00127194"/>
    <w:rsid w:val="001301CE"/>
    <w:rsid w:val="00131CD0"/>
    <w:rsid w:val="001361FF"/>
    <w:rsid w:val="001548CF"/>
    <w:rsid w:val="001666BC"/>
    <w:rsid w:val="00197BF8"/>
    <w:rsid w:val="001B3C2A"/>
    <w:rsid w:val="001D645A"/>
    <w:rsid w:val="001E2417"/>
    <w:rsid w:val="0021405F"/>
    <w:rsid w:val="0021536E"/>
    <w:rsid w:val="00220F1F"/>
    <w:rsid w:val="002748EE"/>
    <w:rsid w:val="00280997"/>
    <w:rsid w:val="0028328D"/>
    <w:rsid w:val="002A7EBF"/>
    <w:rsid w:val="002C3E3E"/>
    <w:rsid w:val="002C6F5E"/>
    <w:rsid w:val="002F47F6"/>
    <w:rsid w:val="003205F9"/>
    <w:rsid w:val="0032504E"/>
    <w:rsid w:val="003651E3"/>
    <w:rsid w:val="00376AC1"/>
    <w:rsid w:val="003846E1"/>
    <w:rsid w:val="003848E2"/>
    <w:rsid w:val="003862AA"/>
    <w:rsid w:val="00394E97"/>
    <w:rsid w:val="003D68D9"/>
    <w:rsid w:val="003E2384"/>
    <w:rsid w:val="003F229D"/>
    <w:rsid w:val="003F2B7B"/>
    <w:rsid w:val="00401555"/>
    <w:rsid w:val="004066DA"/>
    <w:rsid w:val="00422E8D"/>
    <w:rsid w:val="004354B8"/>
    <w:rsid w:val="004722EB"/>
    <w:rsid w:val="00473927"/>
    <w:rsid w:val="004813FA"/>
    <w:rsid w:val="004862F1"/>
    <w:rsid w:val="00493BA0"/>
    <w:rsid w:val="004D5CEC"/>
    <w:rsid w:val="004E2CE5"/>
    <w:rsid w:val="004E4BB8"/>
    <w:rsid w:val="004F2AC2"/>
    <w:rsid w:val="00516647"/>
    <w:rsid w:val="00544D37"/>
    <w:rsid w:val="005641EC"/>
    <w:rsid w:val="00594DC2"/>
    <w:rsid w:val="005E2E36"/>
    <w:rsid w:val="005E5438"/>
    <w:rsid w:val="005E57AE"/>
    <w:rsid w:val="00613B8D"/>
    <w:rsid w:val="0064318F"/>
    <w:rsid w:val="00657073"/>
    <w:rsid w:val="006B2C23"/>
    <w:rsid w:val="006E05EB"/>
    <w:rsid w:val="006F7AC1"/>
    <w:rsid w:val="00700CE7"/>
    <w:rsid w:val="00725383"/>
    <w:rsid w:val="007254F9"/>
    <w:rsid w:val="007768D3"/>
    <w:rsid w:val="00785DCE"/>
    <w:rsid w:val="00797A5F"/>
    <w:rsid w:val="007B7106"/>
    <w:rsid w:val="007B76F9"/>
    <w:rsid w:val="007C3C7F"/>
    <w:rsid w:val="007F11AE"/>
    <w:rsid w:val="0084729E"/>
    <w:rsid w:val="00866CD8"/>
    <w:rsid w:val="008B093C"/>
    <w:rsid w:val="008B524E"/>
    <w:rsid w:val="008E7A3E"/>
    <w:rsid w:val="00906AC8"/>
    <w:rsid w:val="009306DD"/>
    <w:rsid w:val="00936D66"/>
    <w:rsid w:val="009A354F"/>
    <w:rsid w:val="009A7C63"/>
    <w:rsid w:val="009D5F83"/>
    <w:rsid w:val="00A85940"/>
    <w:rsid w:val="00A85C8B"/>
    <w:rsid w:val="00AD1B91"/>
    <w:rsid w:val="00AD384D"/>
    <w:rsid w:val="00AE4EFE"/>
    <w:rsid w:val="00B01734"/>
    <w:rsid w:val="00B15B68"/>
    <w:rsid w:val="00B95382"/>
    <w:rsid w:val="00BD3BA1"/>
    <w:rsid w:val="00BE6D43"/>
    <w:rsid w:val="00C269C2"/>
    <w:rsid w:val="00C35062"/>
    <w:rsid w:val="00C641B4"/>
    <w:rsid w:val="00C71A73"/>
    <w:rsid w:val="00C910C0"/>
    <w:rsid w:val="00C9268A"/>
    <w:rsid w:val="00CA2E7A"/>
    <w:rsid w:val="00D33C03"/>
    <w:rsid w:val="00D4340D"/>
    <w:rsid w:val="00D8413A"/>
    <w:rsid w:val="00DC59B9"/>
    <w:rsid w:val="00DE0E30"/>
    <w:rsid w:val="00DF0F17"/>
    <w:rsid w:val="00E44985"/>
    <w:rsid w:val="00E73BD7"/>
    <w:rsid w:val="00E81724"/>
    <w:rsid w:val="00EA3F07"/>
    <w:rsid w:val="00EB432D"/>
    <w:rsid w:val="00EE0ED1"/>
    <w:rsid w:val="00EE5597"/>
    <w:rsid w:val="00F21350"/>
    <w:rsid w:val="00F4733A"/>
    <w:rsid w:val="00F80083"/>
    <w:rsid w:val="00F806D0"/>
    <w:rsid w:val="00FC72DF"/>
    <w:rsid w:val="00FD5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0D"/>
    <w:pPr>
      <w:spacing w:after="5" w:line="268" w:lineRule="auto"/>
      <w:ind w:right="10" w:firstLine="698"/>
      <w:jc w:val="both"/>
    </w:pPr>
    <w:rPr>
      <w:rFonts w:ascii="Arial" w:eastAsia="Arial" w:hAnsi="Arial" w:cs="Arial"/>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4340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6570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7073"/>
    <w:rPr>
      <w:rFonts w:ascii="Segoe UI" w:eastAsia="Arial" w:hAnsi="Segoe UI" w:cs="Segoe UI"/>
      <w:color w:val="000000"/>
      <w:sz w:val="18"/>
      <w:szCs w:val="18"/>
      <w:lang w:eastAsia="ru-RU"/>
    </w:rPr>
  </w:style>
  <w:style w:type="paragraph" w:styleId="a5">
    <w:name w:val="List Paragraph"/>
    <w:basedOn w:val="a"/>
    <w:uiPriority w:val="34"/>
    <w:qFormat/>
    <w:rsid w:val="008E7A3E"/>
    <w:pPr>
      <w:ind w:left="720"/>
      <w:contextualSpacing/>
    </w:pPr>
  </w:style>
  <w:style w:type="table" w:styleId="a6">
    <w:name w:val="Table Grid"/>
    <w:basedOn w:val="a1"/>
    <w:uiPriority w:val="39"/>
    <w:rsid w:val="002C3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0D"/>
    <w:pPr>
      <w:spacing w:after="5" w:line="268" w:lineRule="auto"/>
      <w:ind w:right="10" w:firstLine="698"/>
      <w:jc w:val="both"/>
    </w:pPr>
    <w:rPr>
      <w:rFonts w:ascii="Arial" w:eastAsia="Arial" w:hAnsi="Arial" w:cs="Arial"/>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4340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6570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7073"/>
    <w:rPr>
      <w:rFonts w:ascii="Segoe UI" w:eastAsia="Arial" w:hAnsi="Segoe UI" w:cs="Segoe UI"/>
      <w:color w:val="000000"/>
      <w:sz w:val="18"/>
      <w:szCs w:val="18"/>
      <w:lang w:eastAsia="ru-RU"/>
    </w:rPr>
  </w:style>
  <w:style w:type="paragraph" w:styleId="a5">
    <w:name w:val="List Paragraph"/>
    <w:basedOn w:val="a"/>
    <w:uiPriority w:val="34"/>
    <w:qFormat/>
    <w:rsid w:val="008E7A3E"/>
    <w:pPr>
      <w:ind w:left="720"/>
      <w:contextualSpacing/>
    </w:pPr>
  </w:style>
  <w:style w:type="table" w:styleId="a6">
    <w:name w:val="Table Grid"/>
    <w:basedOn w:val="a1"/>
    <w:uiPriority w:val="39"/>
    <w:rsid w:val="002C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0652776">
      <w:bodyDiv w:val="1"/>
      <w:marLeft w:val="0"/>
      <w:marRight w:val="0"/>
      <w:marTop w:val="0"/>
      <w:marBottom w:val="0"/>
      <w:divBdr>
        <w:top w:val="none" w:sz="0" w:space="0" w:color="auto"/>
        <w:left w:val="none" w:sz="0" w:space="0" w:color="auto"/>
        <w:bottom w:val="none" w:sz="0" w:space="0" w:color="auto"/>
        <w:right w:val="none" w:sz="0" w:space="0" w:color="auto"/>
      </w:divBdr>
    </w:div>
    <w:div w:id="540870953">
      <w:bodyDiv w:val="1"/>
      <w:marLeft w:val="0"/>
      <w:marRight w:val="0"/>
      <w:marTop w:val="0"/>
      <w:marBottom w:val="0"/>
      <w:divBdr>
        <w:top w:val="none" w:sz="0" w:space="0" w:color="auto"/>
        <w:left w:val="none" w:sz="0" w:space="0" w:color="auto"/>
        <w:bottom w:val="none" w:sz="0" w:space="0" w:color="auto"/>
        <w:right w:val="none" w:sz="0" w:space="0" w:color="auto"/>
      </w:divBdr>
    </w:div>
    <w:div w:id="1786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54</cp:revision>
  <cp:lastPrinted>2021-02-17T06:06:00Z</cp:lastPrinted>
  <dcterms:created xsi:type="dcterms:W3CDTF">2020-09-10T11:13:00Z</dcterms:created>
  <dcterms:modified xsi:type="dcterms:W3CDTF">2021-02-17T06:06:00Z</dcterms:modified>
</cp:coreProperties>
</file>